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EF" w:rsidRPr="007741A4" w:rsidRDefault="00D01EEF" w:rsidP="001228D6">
      <w:pPr>
        <w:pStyle w:val="af"/>
        <w:spacing w:before="0" w:after="0"/>
        <w:rPr>
          <w:rFonts w:ascii="Times New Roman" w:hAnsi="Times New Roman"/>
          <w:szCs w:val="28"/>
        </w:rPr>
      </w:pPr>
      <w:r w:rsidRPr="007741A4">
        <w:rPr>
          <w:rFonts w:ascii="Times New Roman" w:hAnsi="Times New Roman"/>
          <w:szCs w:val="28"/>
        </w:rPr>
        <w:t>СОЦИОЛОГИЧЕСКАЯ АНКЕТА</w:t>
      </w:r>
    </w:p>
    <w:p w:rsidR="001228D6" w:rsidRPr="001228D6" w:rsidRDefault="001228D6" w:rsidP="001228D6">
      <w:pPr>
        <w:pStyle w:val="af"/>
        <w:spacing w:before="0" w:after="0"/>
        <w:rPr>
          <w:rFonts w:ascii="Times New Roman" w:hAnsi="Times New Roman"/>
          <w:sz w:val="24"/>
          <w:szCs w:val="24"/>
        </w:rPr>
      </w:pPr>
    </w:p>
    <w:p w:rsidR="00D01EEF" w:rsidRPr="001228D6" w:rsidRDefault="00D01EEF" w:rsidP="0012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«Мнение собственников и руководителей высшего звена предприятий </w:t>
      </w:r>
      <w:r w:rsidRPr="00122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об инвестиционном климате в </w:t>
      </w:r>
      <w:proofErr w:type="spellStart"/>
      <w:r w:rsidRPr="00122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монопрофильных</w:t>
      </w:r>
      <w:proofErr w:type="spellEnd"/>
      <w:r w:rsidRPr="00122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муниципальных образованиях (моногородах) России»</w:t>
      </w:r>
    </w:p>
    <w:p w:rsidR="001228D6" w:rsidRPr="001228D6" w:rsidRDefault="001228D6" w:rsidP="0012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56E5" w:rsidRPr="001228D6" w:rsidRDefault="00F856E5" w:rsidP="001228D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1. Знаете ли Вы о следующих мерах муниципальной поддержки (то есть тех, которые предоставля</w:t>
      </w:r>
      <w:r w:rsidR="0059097E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т именно муниципалитет, а не регион или Р</w:t>
      </w:r>
      <w:r w:rsidR="007741A4">
        <w:rPr>
          <w:rFonts w:ascii="Times New Roman" w:hAnsi="Times New Roman" w:cs="Times New Roman"/>
          <w:b/>
          <w:i/>
          <w:iCs/>
          <w:sz w:val="24"/>
          <w:szCs w:val="24"/>
        </w:rPr>
        <w:t>Ф</w:t>
      </w: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)? Выберите, пожалуйста, один ответ в каждой строке.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6"/>
        <w:gridCol w:w="2190"/>
        <w:gridCol w:w="2188"/>
      </w:tblGrid>
      <w:tr w:rsidR="00F856E5" w:rsidRPr="001228D6" w:rsidTr="001228D6">
        <w:trPr>
          <w:trHeight w:val="477"/>
        </w:trPr>
        <w:tc>
          <w:tcPr>
            <w:tcW w:w="2779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Меры муниципальной поддержки</w:t>
            </w:r>
          </w:p>
        </w:tc>
        <w:tc>
          <w:tcPr>
            <w:tcW w:w="1111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Да, знаю</w:t>
            </w:r>
          </w:p>
        </w:tc>
        <w:tc>
          <w:tcPr>
            <w:tcW w:w="1110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Нет, не знаю</w:t>
            </w:r>
          </w:p>
        </w:tc>
      </w:tr>
      <w:tr w:rsidR="00F856E5" w:rsidRPr="001228D6" w:rsidTr="001228D6">
        <w:tc>
          <w:tcPr>
            <w:tcW w:w="2779" w:type="pct"/>
          </w:tcPr>
          <w:p w:rsidR="00F856E5" w:rsidRPr="001228D6" w:rsidRDefault="00F856E5" w:rsidP="001228D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Местные налоговые льготы (земельный налог)</w:t>
            </w:r>
          </w:p>
        </w:tc>
        <w:tc>
          <w:tcPr>
            <w:tcW w:w="111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001</w:t>
            </w:r>
          </w:p>
        </w:tc>
        <w:tc>
          <w:tcPr>
            <w:tcW w:w="111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31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002 </w:t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(</w:t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→</w:t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№ 4)</w:t>
            </w:r>
          </w:p>
        </w:tc>
      </w:tr>
      <w:tr w:rsidR="00F856E5" w:rsidRPr="001228D6" w:rsidTr="001228D6">
        <w:tc>
          <w:tcPr>
            <w:tcW w:w="2779" w:type="pct"/>
          </w:tcPr>
          <w:p w:rsidR="00F856E5" w:rsidRPr="001228D6" w:rsidRDefault="00F856E5" w:rsidP="001228D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Муниципальная финансовая поддержка от муниципалитета и/или муниципальных организаций (агентств, фондов) (кредиты, </w:t>
            </w:r>
            <w:proofErr w:type="spellStart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микрофинансовые</w:t>
            </w:r>
            <w:proofErr w:type="spellEnd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займы, субсидии, гарантии)</w:t>
            </w:r>
          </w:p>
        </w:tc>
        <w:tc>
          <w:tcPr>
            <w:tcW w:w="111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005</w:t>
            </w:r>
          </w:p>
        </w:tc>
        <w:tc>
          <w:tcPr>
            <w:tcW w:w="111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006 </w:t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(→№ 4)</w:t>
            </w:r>
          </w:p>
        </w:tc>
      </w:tr>
    </w:tbl>
    <w:p w:rsidR="00F856E5" w:rsidRPr="001228D6" w:rsidRDefault="00F856E5" w:rsidP="001228D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 Пользовалась ли Ваша организация следующими мерами муниципальной поддержки </w:t>
      </w:r>
      <w:r w:rsidR="001228D6">
        <w:rPr>
          <w:rFonts w:ascii="Times New Roman" w:hAnsi="Times New Roman" w:cs="Times New Roman"/>
          <w:b/>
          <w:i/>
          <w:iCs/>
          <w:sz w:val="24"/>
          <w:szCs w:val="24"/>
        </w:rPr>
        <w:t>в </w:t>
      </w: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течение последних 12</w:t>
      </w:r>
      <w:r w:rsidR="001228D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месяцев? Выберите, пожалуйста, один ответ в каждой строке.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6"/>
        <w:gridCol w:w="1135"/>
        <w:gridCol w:w="2288"/>
        <w:gridCol w:w="2375"/>
      </w:tblGrid>
      <w:tr w:rsidR="00F856E5" w:rsidRPr="001228D6" w:rsidTr="001228D6">
        <w:tc>
          <w:tcPr>
            <w:tcW w:w="2058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Меры муниципальной поддержки</w:t>
            </w:r>
          </w:p>
        </w:tc>
        <w:tc>
          <w:tcPr>
            <w:tcW w:w="576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-79" w:right="-5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Да</w:t>
            </w:r>
          </w:p>
        </w:tc>
        <w:tc>
          <w:tcPr>
            <w:tcW w:w="1161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Нет, не пользовался, но пытался воспользоваться</w:t>
            </w:r>
          </w:p>
        </w:tc>
        <w:tc>
          <w:tcPr>
            <w:tcW w:w="1205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Нет, не пользовался и не пытался воспользоваться</w:t>
            </w:r>
          </w:p>
        </w:tc>
      </w:tr>
      <w:tr w:rsidR="00F856E5" w:rsidRPr="001228D6" w:rsidTr="001228D6">
        <w:tc>
          <w:tcPr>
            <w:tcW w:w="2058" w:type="pct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Местные налоговые льготы (земельный налог)</w:t>
            </w:r>
          </w:p>
        </w:tc>
        <w:tc>
          <w:tcPr>
            <w:tcW w:w="576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-79" w:right="-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010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br/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(→№ 3.1)</w:t>
            </w:r>
          </w:p>
        </w:tc>
        <w:tc>
          <w:tcPr>
            <w:tcW w:w="1161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011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br/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(→№ 3.1)</w:t>
            </w:r>
          </w:p>
        </w:tc>
        <w:tc>
          <w:tcPr>
            <w:tcW w:w="1205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012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br/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(→№ 4)</w:t>
            </w:r>
          </w:p>
        </w:tc>
      </w:tr>
      <w:tr w:rsidR="00F856E5" w:rsidRPr="001228D6" w:rsidTr="001228D6">
        <w:tc>
          <w:tcPr>
            <w:tcW w:w="2058" w:type="pct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Муниципальная финансовая поддержка от муниципалитета и/или муниципальных организаций (агентств, фондов) (кредиты, </w:t>
            </w:r>
            <w:proofErr w:type="spellStart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микрофинансовые</w:t>
            </w:r>
            <w:proofErr w:type="spellEnd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займы, субсидии, гарантии)</w:t>
            </w:r>
          </w:p>
        </w:tc>
        <w:tc>
          <w:tcPr>
            <w:tcW w:w="576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-79" w:right="-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015</w:t>
            </w:r>
          </w:p>
          <w:p w:rsidR="00F856E5" w:rsidRPr="001228D6" w:rsidRDefault="00F856E5" w:rsidP="001228D6">
            <w:pPr>
              <w:pStyle w:val="a3"/>
              <w:spacing w:after="0" w:line="240" w:lineRule="auto"/>
              <w:ind w:left="-79" w:right="-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(→№ 3.2)</w:t>
            </w:r>
          </w:p>
        </w:tc>
        <w:tc>
          <w:tcPr>
            <w:tcW w:w="1161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016</w:t>
            </w:r>
          </w:p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(→№ 3.2)</w:t>
            </w:r>
          </w:p>
        </w:tc>
        <w:tc>
          <w:tcPr>
            <w:tcW w:w="1205" w:type="pct"/>
            <w:vAlign w:val="center"/>
          </w:tcPr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017</w:t>
            </w:r>
          </w:p>
          <w:p w:rsidR="00F856E5" w:rsidRPr="001228D6" w:rsidRDefault="00F856E5" w:rsidP="00122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(→№ 4)</w:t>
            </w:r>
          </w:p>
        </w:tc>
      </w:tr>
    </w:tbl>
    <w:p w:rsidR="00F856E5" w:rsidRPr="001228D6" w:rsidRDefault="00F856E5" w:rsidP="001228D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3. В какой степени Вы удовлетворены мерами муниципальной поддержки по шкале от 1 до 5, где 1</w:t>
      </w:r>
      <w:r w:rsidR="001228D6">
        <w:rPr>
          <w:rFonts w:ascii="Times New Roman" w:hAnsi="Times New Roman" w:cs="Times New Roman"/>
          <w:b/>
          <w:i/>
          <w:iCs/>
          <w:sz w:val="24"/>
          <w:szCs w:val="24"/>
        </w:rPr>
        <w:t> - </w:t>
      </w: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полностью НЕ удовлетворен, а 5</w:t>
      </w:r>
      <w:r w:rsidR="001228D6">
        <w:rPr>
          <w:rFonts w:ascii="Times New Roman" w:hAnsi="Times New Roman" w:cs="Times New Roman"/>
          <w:b/>
          <w:i/>
          <w:iCs/>
          <w:sz w:val="24"/>
          <w:szCs w:val="24"/>
        </w:rPr>
        <w:t> - </w:t>
      </w: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полностью удовлетворе</w:t>
      </w:r>
      <w:r w:rsidR="0039319F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н?</w:t>
      </w: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ответ в каждой строке.</w:t>
      </w:r>
    </w:p>
    <w:tbl>
      <w:tblPr>
        <w:tblpPr w:leftFromText="180" w:rightFromText="180" w:vertAnchor="text" w:tblpX="1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0"/>
        <w:gridCol w:w="780"/>
        <w:gridCol w:w="769"/>
        <w:gridCol w:w="767"/>
        <w:gridCol w:w="916"/>
        <w:gridCol w:w="692"/>
      </w:tblGrid>
      <w:tr w:rsidR="00F856E5" w:rsidRPr="001228D6" w:rsidTr="00F856E5">
        <w:trPr>
          <w:trHeight w:val="152"/>
        </w:trPr>
        <w:tc>
          <w:tcPr>
            <w:tcW w:w="3009" w:type="pct"/>
            <w:vMerge w:val="restar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Удовлетворенность мерами муниципальной поддержки</w:t>
            </w:r>
          </w:p>
        </w:tc>
        <w:tc>
          <w:tcPr>
            <w:tcW w:w="1991" w:type="pct"/>
            <w:gridSpan w:val="5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Шкала оценки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Merge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</w:tr>
      <w:tr w:rsidR="00F856E5" w:rsidRPr="001228D6" w:rsidTr="0039319F">
        <w:trPr>
          <w:trHeight w:val="15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3.1</w:t>
            </w:r>
            <w:r w:rsid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 </w:t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Местные налоговые льготы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-42" w:right="-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Удовлетворенность условиями получения налоговых льгот</w:t>
            </w:r>
          </w:p>
        </w:tc>
        <w:tc>
          <w:tcPr>
            <w:tcW w:w="396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020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021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022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023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024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-42" w:right="-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Удовлетворенность простотой процесса получения налоговых льгот</w:t>
            </w:r>
          </w:p>
        </w:tc>
        <w:tc>
          <w:tcPr>
            <w:tcW w:w="396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025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026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027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028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029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-42" w:right="-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Удовлетворенность объемом налоговых льгот</w:t>
            </w:r>
          </w:p>
        </w:tc>
        <w:tc>
          <w:tcPr>
            <w:tcW w:w="396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030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031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032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033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034</w:t>
            </w:r>
          </w:p>
        </w:tc>
      </w:tr>
      <w:tr w:rsidR="00F856E5" w:rsidRPr="001228D6" w:rsidTr="0039319F">
        <w:trPr>
          <w:trHeight w:val="15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3.2</w:t>
            </w:r>
            <w:r w:rsid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 </w:t>
            </w:r>
            <w:r w:rsidRPr="001228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</w:rPr>
              <w:t>Муниципальная финансовая поддержка от муниципалитета и/или муниципальных организаций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-56" w:right="-5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Удовлетворенность условиями и требованиями, обязательными для получения муниципальной финансовой поддержки</w:t>
            </w:r>
          </w:p>
        </w:tc>
        <w:tc>
          <w:tcPr>
            <w:tcW w:w="396" w:type="pct"/>
            <w:vAlign w:val="center"/>
          </w:tcPr>
          <w:p w:rsidR="00F856E5" w:rsidRPr="001228D6" w:rsidRDefault="00470619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035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36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37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38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39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-56" w:right="-5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Удовлетворенность простотой процесса получения муниципальной финансовой поддержки</w:t>
            </w:r>
          </w:p>
        </w:tc>
        <w:tc>
          <w:tcPr>
            <w:tcW w:w="396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-56" w:right="-5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Удовлетворенность разнообразием видов государственных субсидий</w:t>
            </w:r>
          </w:p>
        </w:tc>
        <w:tc>
          <w:tcPr>
            <w:tcW w:w="396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45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46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47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48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49</w:t>
            </w:r>
          </w:p>
        </w:tc>
      </w:tr>
      <w:tr w:rsidR="00F856E5" w:rsidRPr="001228D6" w:rsidTr="00F856E5">
        <w:trPr>
          <w:trHeight w:val="152"/>
        </w:trPr>
        <w:tc>
          <w:tcPr>
            <w:tcW w:w="300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ind w:left="-56" w:right="-5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Удовлетворенность размером государственных субсидий</w:t>
            </w:r>
          </w:p>
        </w:tc>
        <w:tc>
          <w:tcPr>
            <w:tcW w:w="396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50</w:t>
            </w:r>
          </w:p>
        </w:tc>
        <w:tc>
          <w:tcPr>
            <w:tcW w:w="390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51</w:t>
            </w:r>
          </w:p>
        </w:tc>
        <w:tc>
          <w:tcPr>
            <w:tcW w:w="389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52</w:t>
            </w:r>
          </w:p>
        </w:tc>
        <w:tc>
          <w:tcPr>
            <w:tcW w:w="465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53</w:t>
            </w:r>
          </w:p>
        </w:tc>
        <w:tc>
          <w:tcPr>
            <w:tcW w:w="351" w:type="pct"/>
            <w:vAlign w:val="center"/>
          </w:tcPr>
          <w:p w:rsidR="00F856E5" w:rsidRPr="001228D6" w:rsidRDefault="00F856E5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70619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54</w:t>
            </w:r>
          </w:p>
        </w:tc>
      </w:tr>
    </w:tbl>
    <w:p w:rsidR="00BF0F8E" w:rsidRPr="001228D6" w:rsidRDefault="00F856E5" w:rsidP="001228D6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4</w:t>
      </w:r>
      <w:r w:rsidR="00BF0F8E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446A57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роводили</w:t>
      </w:r>
      <w:r w:rsidR="004E39DD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сь ли в отношении Вашей компании</w:t>
      </w:r>
      <w:r w:rsidR="007620C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(или в отношении Вас, как индивидуального предпринимателя)</w:t>
      </w:r>
      <w:r w:rsidR="004E39DD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контрольно-надзорные мероприятия 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 стороны </w:t>
      </w:r>
      <w:r w:rsidR="00C7134B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муниципальных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ор</w:t>
      </w:r>
      <w:r w:rsidR="00BF0F8E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ганов</w:t>
      </w:r>
      <w:r w:rsidR="007620C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F0F8E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в течение последних 12</w:t>
      </w:r>
      <w:r w:rsidR="007741A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месяцев?</w:t>
      </w:r>
      <w:r w:rsidR="0074729B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ответ.</w:t>
      </w:r>
    </w:p>
    <w:p w:rsidR="00E85C18" w:rsidRPr="001228D6" w:rsidRDefault="00BF0F8E" w:rsidP="001228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228D6">
        <w:rPr>
          <w:rFonts w:ascii="Times New Roman" w:hAnsi="Times New Roman" w:cs="Times New Roman"/>
          <w:bCs/>
          <w:i/>
          <w:sz w:val="24"/>
          <w:szCs w:val="24"/>
        </w:rPr>
        <w:t>Справочно</w:t>
      </w:r>
      <w:proofErr w:type="spellEnd"/>
      <w:r w:rsidRPr="001228D6">
        <w:rPr>
          <w:rFonts w:ascii="Times New Roman" w:hAnsi="Times New Roman" w:cs="Times New Roman"/>
          <w:bCs/>
          <w:i/>
          <w:sz w:val="24"/>
          <w:szCs w:val="24"/>
        </w:rPr>
        <w:t>: п</w:t>
      </w:r>
      <w:r w:rsidR="00D755BF" w:rsidRPr="001228D6">
        <w:rPr>
          <w:rFonts w:ascii="Times New Roman" w:hAnsi="Times New Roman" w:cs="Times New Roman"/>
          <w:i/>
          <w:sz w:val="24"/>
          <w:szCs w:val="24"/>
        </w:rPr>
        <w:t>од контрольно-надзорными мероприятиями понимаются все муниципальные</w:t>
      </w:r>
      <w:r w:rsidR="00122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34B" w:rsidRPr="001228D6">
        <w:rPr>
          <w:rFonts w:ascii="Times New Roman" w:hAnsi="Times New Roman" w:cs="Times New Roman"/>
          <w:i/>
          <w:sz w:val="24"/>
          <w:szCs w:val="24"/>
        </w:rPr>
        <w:t xml:space="preserve">(НЕ ФЕДЕРАЛЬНЫЕ, НЕ РЕГИОНАЛЬНЫЕ) </w:t>
      </w:r>
      <w:r w:rsidR="00D755BF" w:rsidRPr="001228D6">
        <w:rPr>
          <w:rFonts w:ascii="Times New Roman" w:hAnsi="Times New Roman" w:cs="Times New Roman"/>
          <w:i/>
          <w:sz w:val="24"/>
          <w:szCs w:val="24"/>
        </w:rPr>
        <w:t xml:space="preserve">проверки, рейдовые осмотры, допросы, опросы и </w:t>
      </w:r>
      <w:proofErr w:type="gramStart"/>
      <w:r w:rsidR="00D755BF" w:rsidRPr="001228D6">
        <w:rPr>
          <w:rFonts w:ascii="Times New Roman" w:hAnsi="Times New Roman" w:cs="Times New Roman"/>
          <w:i/>
          <w:sz w:val="24"/>
          <w:szCs w:val="24"/>
        </w:rPr>
        <w:t>другие</w:t>
      </w:r>
      <w:proofErr w:type="gramEnd"/>
      <w:r w:rsidR="00D755BF" w:rsidRPr="001228D6">
        <w:rPr>
          <w:rFonts w:ascii="Times New Roman" w:hAnsi="Times New Roman" w:cs="Times New Roman"/>
          <w:i/>
          <w:sz w:val="24"/>
          <w:szCs w:val="24"/>
        </w:rPr>
        <w:t xml:space="preserve"> юридически значимые меры</w:t>
      </w:r>
      <w:r w:rsidR="00AC4A41" w:rsidRPr="001228D6">
        <w:rPr>
          <w:rFonts w:ascii="Times New Roman" w:hAnsi="Times New Roman" w:cs="Times New Roman"/>
          <w:i/>
          <w:sz w:val="24"/>
          <w:szCs w:val="24"/>
        </w:rPr>
        <w:t>,</w:t>
      </w:r>
      <w:r w:rsidR="00D755BF" w:rsidRPr="001228D6">
        <w:rPr>
          <w:rFonts w:ascii="Times New Roman" w:hAnsi="Times New Roman" w:cs="Times New Roman"/>
          <w:i/>
          <w:sz w:val="24"/>
          <w:szCs w:val="24"/>
        </w:rPr>
        <w:t xml:space="preserve"> включая мероприятия, связанные с проверками контрагентов.</w:t>
      </w:r>
    </w:p>
    <w:p w:rsidR="00E85C18" w:rsidRPr="001228D6" w:rsidRDefault="00F856E5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0</w:t>
      </w:r>
      <w:r w:rsidR="00470619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60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 - д</w:t>
      </w:r>
      <w:r w:rsidR="0024722B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а, проводились</w:t>
      </w:r>
      <w:r w:rsidR="002453C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(укажите </w:t>
      </w:r>
      <w:r w:rsidR="00581337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количество проверок</w:t>
      </w:r>
      <w:r w:rsidR="002453C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)_________________________________</w:t>
      </w:r>
    </w:p>
    <w:p w:rsidR="007620C8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06</w:t>
      </w:r>
      <w:r w:rsidR="001B47F5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BF0F8E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</w:t>
      </w:r>
      <w:r w:rsidR="0024722B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ет, не проводились</w:t>
      </w:r>
    </w:p>
    <w:p w:rsidR="00E85C18" w:rsidRPr="001228D6" w:rsidRDefault="00F856E5" w:rsidP="001228D6">
      <w:pPr>
        <w:tabs>
          <w:tab w:val="left" w:pos="3762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1B47F5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Приходилось ли Вам </w:t>
      </w:r>
      <w:r w:rsidR="00A92BF1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в течение последних 12</w:t>
      </w:r>
      <w:r w:rsidR="007741A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A92BF1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месяцев 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предоставлять в то или иное </w:t>
      </w:r>
      <w:r w:rsidR="001B47F5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подразделение</w:t>
      </w:r>
      <w:r w:rsidR="00A151B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муниципалитета</w:t>
      </w:r>
      <w:r w:rsidR="00A151B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или</w:t>
      </w:r>
      <w:r w:rsidR="00A151B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муниципальную</w:t>
      </w:r>
      <w:r w:rsidR="00A151B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организацию</w:t>
      </w:r>
      <w:r w:rsidR="00A151B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(учреждение)</w:t>
      </w:r>
      <w:r w:rsidR="00A151B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дополнительные документы, не предусмотренные, по Вашему мнению, к обязательному представлению, или право на </w:t>
      </w:r>
      <w:proofErr w:type="gramStart"/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запрос</w:t>
      </w:r>
      <w:proofErr w:type="gramEnd"/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которых отсутствует у запросившего их </w:t>
      </w:r>
      <w:r w:rsidR="00A151B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органа</w:t>
      </w:r>
      <w:r w:rsidR="00E85C18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74729B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ответ.</w:t>
      </w:r>
    </w:p>
    <w:p w:rsidR="00E85C18" w:rsidRPr="001228D6" w:rsidRDefault="00581337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0</w:t>
      </w:r>
      <w:r w:rsidR="00470619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65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 - д</w:t>
      </w:r>
      <w:r w:rsidR="00E85C18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а, приходилось</w:t>
      </w: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(укажите количество затребованных дополнительных документов)____</w:t>
      </w:r>
    </w:p>
    <w:p w:rsidR="007620C8" w:rsidRPr="001228D6" w:rsidRDefault="00581337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470619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66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1B47F5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</w:t>
      </w:r>
      <w:r w:rsidR="00E85C18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ет, не приходилось</w:t>
      </w:r>
    </w:p>
    <w:p w:rsidR="00465390" w:rsidRPr="001228D6" w:rsidRDefault="00F856E5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8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44559" w:rsidRPr="001228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4559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 Скажите, пожалуйста, удовлетворены ли Вы наличием и доступностью необходимой для ведения бизнеса недвижимости (строений и земельных участков) </w:t>
      </w:r>
      <w:r w:rsidR="001228D6">
        <w:rPr>
          <w:rFonts w:ascii="Times New Roman" w:hAnsi="Times New Roman" w:cs="Times New Roman"/>
          <w:b/>
          <w:i/>
          <w:iCs/>
          <w:sz w:val="24"/>
          <w:szCs w:val="24"/>
        </w:rPr>
        <w:t>в </w:t>
      </w:r>
      <w:r w:rsidR="00644559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Вашем </w:t>
      </w:r>
      <w:r w:rsidR="0039319F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моногороде?</w:t>
      </w:r>
      <w:r w:rsidR="00412066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ответ.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070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да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071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скорее да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072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скорее нет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073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</w:t>
      </w:r>
    </w:p>
    <w:p w:rsidR="00412066" w:rsidRPr="001228D6" w:rsidRDefault="00470619" w:rsidP="001228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074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затрудняюсь ответить</w:t>
      </w:r>
    </w:p>
    <w:p w:rsidR="00465390" w:rsidRPr="001228D6" w:rsidRDefault="00F856E5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8D6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412066" w:rsidRPr="001228D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412066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 Скажите, пожалуйста, удовлетворены ли Вы процедурами получения арендных площадей, предоставляемых моногородом (включая доступность, понятность, удобство и скорость)? Выберите, пожалуйста, один ответ.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075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да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076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скорее да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077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с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корее нет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078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</w:t>
      </w:r>
    </w:p>
    <w:p w:rsidR="00A67538" w:rsidRPr="001228D6" w:rsidRDefault="00470619" w:rsidP="001228D6">
      <w:pPr>
        <w:spacing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079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A67538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организация не использует арендные площади, находящиеся в муниципальной собственности</w:t>
      </w:r>
    </w:p>
    <w:p w:rsidR="00412066" w:rsidRPr="001228D6" w:rsidRDefault="00470619" w:rsidP="001228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080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затрудняюсь ответить</w:t>
      </w:r>
    </w:p>
    <w:p w:rsidR="00412066" w:rsidRPr="001228D6" w:rsidRDefault="00F856E5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28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2066" w:rsidRPr="001228D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412066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Скажите, пожалуйста, удовлетворены ли Вы качеством и доступностью инфраструктуры (</w:t>
      </w:r>
      <w:r w:rsidR="001F06C0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включая </w:t>
      </w:r>
      <w:r w:rsidR="00412066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качество дорожног</w:t>
      </w:r>
      <w:r w:rsidR="001F06C0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412066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полотна</w:t>
      </w:r>
      <w:r w:rsidR="001F06C0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, протяженность и плотность дорог</w:t>
      </w:r>
      <w:r w:rsidR="00412066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) в Вашем моногороде</w:t>
      </w:r>
      <w:r w:rsidR="001F06C0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412066" w:rsidRPr="001228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ответ.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085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да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086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скорее да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087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скорее нет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088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</w:t>
      </w:r>
    </w:p>
    <w:p w:rsidR="00412066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089</w:t>
      </w:r>
      <w:r w:rsid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- </w:t>
      </w:r>
      <w:r w:rsidR="00412066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затрудняюсь ответить</w:t>
      </w:r>
    </w:p>
    <w:p w:rsidR="007741A4" w:rsidRDefault="007741A4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1A4" w:rsidRDefault="007741A4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1A4" w:rsidRDefault="007741A4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1A4" w:rsidRDefault="007741A4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81C3B" w:rsidRPr="001228D6" w:rsidRDefault="00F856E5" w:rsidP="001228D6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28D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9</w:t>
      </w:r>
      <w:r w:rsidR="00281C3B" w:rsidRPr="001228D6">
        <w:rPr>
          <w:rFonts w:ascii="Times New Roman" w:hAnsi="Times New Roman" w:cs="Times New Roman"/>
          <w:b/>
          <w:bCs/>
          <w:i/>
          <w:sz w:val="24"/>
          <w:szCs w:val="24"/>
        </w:rPr>
        <w:t>. Сталкивались ли Вы или представители Вашей компании со случаями коррупции со стороны органов власти или естественных монополий в течение последних 12</w:t>
      </w:r>
      <w:r w:rsidR="007741A4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281C3B" w:rsidRPr="001228D6">
        <w:rPr>
          <w:rFonts w:ascii="Times New Roman" w:hAnsi="Times New Roman" w:cs="Times New Roman"/>
          <w:b/>
          <w:bCs/>
          <w:i/>
          <w:sz w:val="24"/>
          <w:szCs w:val="24"/>
        </w:rPr>
        <w:t>месяцев?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4"/>
        <w:gridCol w:w="1778"/>
        <w:gridCol w:w="1642"/>
      </w:tblGrid>
      <w:tr w:rsidR="00D62546" w:rsidRPr="001228D6" w:rsidTr="001228D6">
        <w:trPr>
          <w:trHeight w:val="445"/>
        </w:trPr>
        <w:tc>
          <w:tcPr>
            <w:tcW w:w="3265" w:type="pct"/>
            <w:vAlign w:val="center"/>
          </w:tcPr>
          <w:p w:rsidR="00D62546" w:rsidRPr="001228D6" w:rsidRDefault="00D62546" w:rsidP="001228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Объект взаимодействия</w:t>
            </w:r>
          </w:p>
        </w:tc>
        <w:tc>
          <w:tcPr>
            <w:tcW w:w="902" w:type="pct"/>
            <w:vAlign w:val="center"/>
          </w:tcPr>
          <w:p w:rsidR="00D62546" w:rsidRPr="001228D6" w:rsidRDefault="00D62546" w:rsidP="001228D6">
            <w:pPr>
              <w:spacing w:after="0" w:line="240" w:lineRule="auto"/>
              <w:ind w:left="-65" w:right="-5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Нет, не сталкивались</w:t>
            </w:r>
          </w:p>
        </w:tc>
        <w:tc>
          <w:tcPr>
            <w:tcW w:w="833" w:type="pct"/>
            <w:vAlign w:val="center"/>
          </w:tcPr>
          <w:p w:rsidR="00D62546" w:rsidRPr="001228D6" w:rsidRDefault="00D62546" w:rsidP="001228D6">
            <w:pPr>
              <w:spacing w:after="0" w:line="240" w:lineRule="auto"/>
              <w:ind w:left="-79" w:right="-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Да, сталкивались</w:t>
            </w:r>
          </w:p>
        </w:tc>
      </w:tr>
      <w:tr w:rsidR="00D62546" w:rsidRPr="001228D6" w:rsidTr="001228D6">
        <w:tc>
          <w:tcPr>
            <w:tcW w:w="3265" w:type="pct"/>
          </w:tcPr>
          <w:p w:rsidR="00D62546" w:rsidRPr="001228D6" w:rsidRDefault="00D62546" w:rsidP="001228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Правоохранительные органы (</w:t>
            </w:r>
            <w:r w:rsidR="0059097E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МВД Р</w:t>
            </w:r>
            <w:r w:rsidR="00D8181C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оссии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Генеральная прокуратура</w:t>
            </w:r>
            <w:r w:rsidR="0059097E"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РФ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Следственный комитет РФ, ФСБ России)</w:t>
            </w:r>
          </w:p>
        </w:tc>
        <w:tc>
          <w:tcPr>
            <w:tcW w:w="902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65" w:right="-5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090</w:t>
            </w:r>
          </w:p>
        </w:tc>
        <w:tc>
          <w:tcPr>
            <w:tcW w:w="833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79" w:right="-3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091</w:t>
            </w:r>
          </w:p>
        </w:tc>
      </w:tr>
      <w:tr w:rsidR="00D62546" w:rsidRPr="001228D6" w:rsidTr="001228D6">
        <w:tc>
          <w:tcPr>
            <w:tcW w:w="3265" w:type="pct"/>
          </w:tcPr>
          <w:p w:rsidR="00D62546" w:rsidRPr="001228D6" w:rsidRDefault="00D62546" w:rsidP="001228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Прочие органы исполнительной власти (иные контрольно-надзорные органы)</w:t>
            </w:r>
            <w:r w:rsidRPr="001228D6" w:rsidDel="00BC00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(местные администрации, органы федеральных и региональных министерств, ведомств и служб, Федеральная миграционная служба, Федеральная таможенная служба)</w:t>
            </w:r>
          </w:p>
        </w:tc>
        <w:tc>
          <w:tcPr>
            <w:tcW w:w="902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65" w:right="-5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095</w:t>
            </w:r>
          </w:p>
        </w:tc>
        <w:tc>
          <w:tcPr>
            <w:tcW w:w="833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79" w:right="-3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096</w:t>
            </w:r>
          </w:p>
        </w:tc>
      </w:tr>
      <w:tr w:rsidR="00D62546" w:rsidRPr="001228D6" w:rsidTr="001228D6">
        <w:tc>
          <w:tcPr>
            <w:tcW w:w="3265" w:type="pct"/>
          </w:tcPr>
          <w:p w:rsidR="00D62546" w:rsidRPr="001228D6" w:rsidRDefault="00D62546" w:rsidP="001228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Органы судебной власти (суды общей юрисдикции, арбитражные суды)</w:t>
            </w:r>
          </w:p>
        </w:tc>
        <w:tc>
          <w:tcPr>
            <w:tcW w:w="902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65" w:right="-5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100</w:t>
            </w:r>
          </w:p>
        </w:tc>
        <w:tc>
          <w:tcPr>
            <w:tcW w:w="833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79" w:right="-3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101</w:t>
            </w:r>
          </w:p>
        </w:tc>
      </w:tr>
      <w:tr w:rsidR="00D62546" w:rsidRPr="001228D6" w:rsidTr="001228D6">
        <w:tc>
          <w:tcPr>
            <w:tcW w:w="3265" w:type="pct"/>
          </w:tcPr>
          <w:p w:rsidR="00D62546" w:rsidRPr="001228D6" w:rsidRDefault="00D62546" w:rsidP="001228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Органы законодательной власти (Городская Дума, Законодательное Собрание и т.п.)</w:t>
            </w:r>
          </w:p>
        </w:tc>
        <w:tc>
          <w:tcPr>
            <w:tcW w:w="902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65" w:right="-5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105</w:t>
            </w:r>
          </w:p>
        </w:tc>
        <w:tc>
          <w:tcPr>
            <w:tcW w:w="833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79" w:right="-3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106</w:t>
            </w:r>
          </w:p>
        </w:tc>
      </w:tr>
      <w:tr w:rsidR="00D62546" w:rsidRPr="001228D6" w:rsidTr="001228D6">
        <w:trPr>
          <w:trHeight w:val="343"/>
        </w:trPr>
        <w:tc>
          <w:tcPr>
            <w:tcW w:w="3265" w:type="pct"/>
          </w:tcPr>
          <w:p w:rsidR="00D62546" w:rsidRPr="001228D6" w:rsidRDefault="00D62546" w:rsidP="001228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Естественные монополии (</w:t>
            </w:r>
            <w:proofErr w:type="spellStart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вод</w:t>
            </w:r>
            <w:proofErr w:type="gramStart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</w:t>
            </w:r>
            <w:proofErr w:type="spellEnd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-</w:t>
            </w:r>
            <w:proofErr w:type="gramEnd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газо</w:t>
            </w:r>
            <w:proofErr w:type="spellEnd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-, </w:t>
            </w:r>
            <w:proofErr w:type="spellStart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электро-снабжение</w:t>
            </w:r>
            <w:proofErr w:type="spellEnd"/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канализация и пр.)</w:t>
            </w:r>
          </w:p>
        </w:tc>
        <w:tc>
          <w:tcPr>
            <w:tcW w:w="902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65" w:right="-5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110</w:t>
            </w:r>
          </w:p>
        </w:tc>
        <w:tc>
          <w:tcPr>
            <w:tcW w:w="833" w:type="pct"/>
            <w:vAlign w:val="center"/>
          </w:tcPr>
          <w:p w:rsidR="00D62546" w:rsidRPr="001228D6" w:rsidRDefault="00470619" w:rsidP="001228D6">
            <w:pPr>
              <w:spacing w:after="0" w:line="240" w:lineRule="auto"/>
              <w:ind w:left="-79" w:right="-3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2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111</w:t>
            </w:r>
          </w:p>
        </w:tc>
      </w:tr>
    </w:tbl>
    <w:p w:rsidR="00ED26F3" w:rsidRPr="001228D6" w:rsidRDefault="00F856E5" w:rsidP="001228D6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="00ED26F3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. К какой категории относится Ваш бизнес? Выберите, пожалуйста, один ответ.</w:t>
      </w:r>
    </w:p>
    <w:p w:rsidR="00ED26F3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115</w:t>
      </w:r>
      <w:r w:rsidR="00ED26F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малое предприятие</w:t>
      </w:r>
    </w:p>
    <w:p w:rsidR="00ED26F3" w:rsidRPr="001228D6" w:rsidRDefault="00F856E5" w:rsidP="001228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470619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16</w:t>
      </w:r>
      <w:r w:rsidR="00ED26F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среднее предприятие</w:t>
      </w:r>
    </w:p>
    <w:p w:rsidR="00ED26F3" w:rsidRPr="001228D6" w:rsidRDefault="00F856E5" w:rsidP="001228D6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eastAsia="Arial Unicode MS" w:hAnsi="Times New Roman" w:cs="Times New Roman"/>
          <w:i/>
          <w:sz w:val="24"/>
          <w:szCs w:val="24"/>
          <w:u w:color="000000"/>
        </w:rPr>
      </w:pPr>
      <w:r w:rsidRPr="001228D6">
        <w:rPr>
          <w:rFonts w:ascii="Times New Roman" w:hAnsi="Times New Roman" w:cs="Times New Roman"/>
          <w:b/>
          <w:i/>
          <w:iCs/>
          <w:sz w:val="24"/>
          <w:szCs w:val="24"/>
        </w:rPr>
        <w:t>11</w:t>
      </w:r>
      <w:r w:rsidR="00ED26F3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. Укажите, пожалуйста, Ваш статус в бизнесе. Выберите, пожалуйста, один ответ.</w:t>
      </w:r>
    </w:p>
    <w:p w:rsidR="00ED26F3" w:rsidRPr="001228D6" w:rsidRDefault="00F856E5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470619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20</w:t>
      </w:r>
      <w:r w:rsidR="00ED26F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собственник</w:t>
      </w:r>
    </w:p>
    <w:p w:rsidR="00ED26F3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121</w:t>
      </w:r>
      <w:r w:rsidR="00ED26F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руководитель предприятия</w:t>
      </w:r>
    </w:p>
    <w:p w:rsidR="00ED26F3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122</w:t>
      </w:r>
      <w:r w:rsidR="00ED26F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заместитель руководителя предприятия</w:t>
      </w:r>
    </w:p>
    <w:p w:rsidR="00ED26F3" w:rsidRPr="001228D6" w:rsidRDefault="00470619" w:rsidP="001228D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123</w:t>
      </w:r>
      <w:bookmarkStart w:id="0" w:name="_GoBack"/>
      <w:bookmarkEnd w:id="0"/>
      <w:r w:rsidR="00ED26F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D0289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="00ED26F3" w:rsidRPr="001228D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другое</w:t>
      </w:r>
    </w:p>
    <w:p w:rsidR="008F7763" w:rsidRPr="001228D6" w:rsidRDefault="00F856E5" w:rsidP="001228D6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</w:pPr>
      <w:r w:rsidRPr="001228D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>12</w:t>
      </w:r>
      <w:r w:rsidR="00D01EEF" w:rsidRPr="001228D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 xml:space="preserve">. </w:t>
      </w:r>
      <w:r w:rsidR="00B74EED" w:rsidRPr="001228D6">
        <w:rPr>
          <w:rFonts w:ascii="Times New Roman" w:hAnsi="Times New Roman" w:cs="Times New Roman"/>
          <w:b/>
          <w:i/>
          <w:iCs/>
          <w:sz w:val="24"/>
          <w:szCs w:val="24"/>
        </w:rPr>
        <w:t>Укажите, пожалуйста, м</w:t>
      </w:r>
      <w:r w:rsidR="00B74EED" w:rsidRPr="001228D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>оногород, в котором Ваша компания осуществляет свою деятельность</w:t>
      </w:r>
      <w:r w:rsidR="00D01EEF" w:rsidRPr="001228D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01"/>
        <w:gridCol w:w="8452"/>
      </w:tblGrid>
      <w:tr w:rsidR="00B74EED" w:rsidRPr="001228D6" w:rsidTr="001228D6">
        <w:tc>
          <w:tcPr>
            <w:tcW w:w="675" w:type="dxa"/>
          </w:tcPr>
          <w:p w:rsidR="00B74EED" w:rsidRPr="001228D6" w:rsidRDefault="00594FBF" w:rsidP="001228D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228D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131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  <w:shd w:val="clear" w:color="auto" w:fill="FFFFFF" w:themeFill="background1"/>
            <w:vAlign w:val="center"/>
          </w:tcPr>
          <w:p w:rsidR="00B74EED" w:rsidRPr="001228D6" w:rsidRDefault="00B74EED" w:rsidP="001228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Белая Березка (</w:t>
            </w:r>
            <w:proofErr w:type="spellStart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</w:t>
            </w:r>
            <w:proofErr w:type="gramStart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</w:t>
            </w:r>
            <w:proofErr w:type="spellEnd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.),</w:t>
            </w: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Брянская </w:t>
            </w:r>
            <w:r w:rsidR="000C1AAF"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</w:t>
            </w:r>
            <w:r w:rsidR="000C1AAF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EED" w:rsidRPr="001228D6" w:rsidTr="001228D6">
        <w:tc>
          <w:tcPr>
            <w:tcW w:w="675" w:type="dxa"/>
          </w:tcPr>
          <w:p w:rsidR="00B74EED" w:rsidRPr="001228D6" w:rsidRDefault="00594FBF" w:rsidP="001228D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132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  <w:shd w:val="clear" w:color="auto" w:fill="FFFFFF" w:themeFill="background1"/>
            <w:vAlign w:val="center"/>
          </w:tcPr>
          <w:p w:rsidR="00B74EED" w:rsidRPr="001228D6" w:rsidRDefault="000C1AAF" w:rsidP="001228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Бытошь</w:t>
            </w:r>
            <w:proofErr w:type="spellEnd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</w:t>
            </w:r>
            <w:proofErr w:type="gramStart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</w:t>
            </w:r>
            <w:proofErr w:type="spellEnd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),</w:t>
            </w: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Брянская область</w:t>
            </w: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EED" w:rsidRPr="001228D6" w:rsidTr="001228D6">
        <w:tc>
          <w:tcPr>
            <w:tcW w:w="675" w:type="dxa"/>
          </w:tcPr>
          <w:p w:rsidR="00B74EED" w:rsidRPr="001228D6" w:rsidRDefault="00594FBF" w:rsidP="001228D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133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  <w:shd w:val="clear" w:color="auto" w:fill="FFFFFF" w:themeFill="background1"/>
            <w:vAlign w:val="center"/>
          </w:tcPr>
          <w:p w:rsidR="00B74EED" w:rsidRPr="001228D6" w:rsidRDefault="000C1AAF" w:rsidP="001228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Ивот</w:t>
            </w:r>
            <w:proofErr w:type="spellEnd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</w:t>
            </w:r>
            <w:proofErr w:type="gramStart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</w:t>
            </w:r>
            <w:proofErr w:type="spellEnd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</w:t>
            </w:r>
            <w:r w:rsidRPr="001228D6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область</w:t>
            </w: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EED" w:rsidRPr="001228D6" w:rsidTr="001228D6">
        <w:tc>
          <w:tcPr>
            <w:tcW w:w="675" w:type="dxa"/>
          </w:tcPr>
          <w:p w:rsidR="00B74EED" w:rsidRPr="001228D6" w:rsidRDefault="00594FBF" w:rsidP="001228D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134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  <w:shd w:val="clear" w:color="auto" w:fill="FFFFFF" w:themeFill="background1"/>
            <w:vAlign w:val="center"/>
          </w:tcPr>
          <w:p w:rsidR="00B74EED" w:rsidRPr="001228D6" w:rsidRDefault="000C1AAF" w:rsidP="001228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г. Карачев, </w:t>
            </w:r>
            <w:r w:rsidRPr="001228D6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область</w:t>
            </w: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EED" w:rsidRPr="001228D6" w:rsidTr="001228D6">
        <w:tc>
          <w:tcPr>
            <w:tcW w:w="675" w:type="dxa"/>
          </w:tcPr>
          <w:p w:rsidR="00B74EED" w:rsidRPr="001228D6" w:rsidRDefault="00594FBF" w:rsidP="001228D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228D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13</w:t>
            </w:r>
            <w:r w:rsidRPr="001228D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</w:tcPr>
          <w:p w:rsidR="00B74EED" w:rsidRPr="001228D6" w:rsidRDefault="000C1AAF" w:rsidP="001228D6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Клинцы</w:t>
            </w:r>
            <w:proofErr w:type="spellEnd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</w:tr>
      <w:tr w:rsidR="00B74EED" w:rsidRPr="001228D6" w:rsidTr="001228D6">
        <w:tc>
          <w:tcPr>
            <w:tcW w:w="675" w:type="dxa"/>
            <w:vAlign w:val="center"/>
          </w:tcPr>
          <w:p w:rsidR="00B74EED" w:rsidRPr="001228D6" w:rsidRDefault="00594FBF" w:rsidP="0012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</w:tcPr>
          <w:p w:rsidR="00B74EED" w:rsidRPr="001228D6" w:rsidRDefault="000C1AAF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Любохна</w:t>
            </w:r>
            <w:proofErr w:type="spellEnd"/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</w:t>
            </w:r>
            <w:proofErr w:type="gramStart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</w:t>
            </w:r>
            <w:proofErr w:type="spellEnd"/>
            <w:r w:rsidR="0059097E"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</w:t>
            </w:r>
            <w:r w:rsidRPr="001228D6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</w:tr>
      <w:tr w:rsidR="00B74EED" w:rsidRPr="001228D6" w:rsidTr="001228D6">
        <w:tc>
          <w:tcPr>
            <w:tcW w:w="675" w:type="dxa"/>
            <w:vAlign w:val="center"/>
          </w:tcPr>
          <w:p w:rsidR="00B74EED" w:rsidRPr="001228D6" w:rsidRDefault="00594FBF" w:rsidP="0012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</w:tcPr>
          <w:p w:rsidR="00B74EED" w:rsidRPr="001228D6" w:rsidRDefault="000C1AAF" w:rsidP="001228D6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Погар (</w:t>
            </w:r>
            <w:proofErr w:type="spellStart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</w:t>
            </w:r>
            <w:proofErr w:type="gramStart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</w:t>
            </w:r>
            <w:proofErr w:type="spellEnd"/>
            <w:r w:rsidR="0059097E"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), </w:t>
            </w: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</w:tr>
      <w:tr w:rsidR="00B74EED" w:rsidRPr="001228D6" w:rsidTr="001228D6">
        <w:tc>
          <w:tcPr>
            <w:tcW w:w="675" w:type="dxa"/>
            <w:vAlign w:val="center"/>
          </w:tcPr>
          <w:p w:rsidR="00B74EED" w:rsidRPr="001228D6" w:rsidRDefault="00594FBF" w:rsidP="0012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</w:tcPr>
          <w:p w:rsidR="00B74EED" w:rsidRPr="001228D6" w:rsidRDefault="000C1AAF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г. Сельцо, </w:t>
            </w:r>
            <w:r w:rsidRPr="001228D6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</w:tr>
      <w:tr w:rsidR="00B74EED" w:rsidRPr="001228D6" w:rsidTr="001228D6">
        <w:tc>
          <w:tcPr>
            <w:tcW w:w="675" w:type="dxa"/>
            <w:vAlign w:val="center"/>
          </w:tcPr>
          <w:p w:rsidR="00B74EED" w:rsidRPr="001228D6" w:rsidRDefault="00594FBF" w:rsidP="0012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</w:tcPr>
          <w:p w:rsidR="00B74EED" w:rsidRPr="001228D6" w:rsidRDefault="000C1AAF" w:rsidP="001228D6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г. Сураж, </w:t>
            </w: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</w:tr>
      <w:tr w:rsidR="00B74EED" w:rsidRPr="001228D6" w:rsidTr="001228D6">
        <w:tc>
          <w:tcPr>
            <w:tcW w:w="675" w:type="dxa"/>
            <w:vAlign w:val="center"/>
          </w:tcPr>
          <w:p w:rsidR="00B74EED" w:rsidRPr="001228D6" w:rsidRDefault="00594FBF" w:rsidP="0012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228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301" w:type="dxa"/>
          </w:tcPr>
          <w:p w:rsidR="00B74EED" w:rsidRPr="001228D6" w:rsidRDefault="00B522FC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8452" w:type="dxa"/>
          </w:tcPr>
          <w:p w:rsidR="00B74EED" w:rsidRPr="001228D6" w:rsidRDefault="000C1AAF" w:rsidP="001228D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122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г. Фокино, </w:t>
            </w:r>
            <w:r w:rsidRPr="001228D6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</w:tr>
    </w:tbl>
    <w:p w:rsidR="000D1692" w:rsidRPr="001228D6" w:rsidRDefault="000D1692" w:rsidP="001228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sectPr w:rsidR="000D1692" w:rsidRPr="001228D6" w:rsidSect="001228D6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D6" w:rsidRDefault="001228D6" w:rsidP="00B70757">
      <w:pPr>
        <w:spacing w:after="0" w:line="240" w:lineRule="auto"/>
      </w:pPr>
      <w:r>
        <w:separator/>
      </w:r>
    </w:p>
  </w:endnote>
  <w:endnote w:type="continuationSeparator" w:id="0">
    <w:p w:rsidR="001228D6" w:rsidRDefault="001228D6" w:rsidP="00B7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D6" w:rsidRDefault="001228D6" w:rsidP="00B70757">
      <w:pPr>
        <w:spacing w:after="0" w:line="240" w:lineRule="auto"/>
      </w:pPr>
      <w:r>
        <w:separator/>
      </w:r>
    </w:p>
  </w:footnote>
  <w:footnote w:type="continuationSeparator" w:id="0">
    <w:p w:rsidR="001228D6" w:rsidRDefault="001228D6" w:rsidP="00B7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7659"/>
      <w:docPartObj>
        <w:docPartGallery w:val="Page Numbers (Top of Page)"/>
        <w:docPartUnique/>
      </w:docPartObj>
    </w:sdtPr>
    <w:sdtContent>
      <w:p w:rsidR="001228D6" w:rsidRDefault="001228D6">
        <w:pPr>
          <w:pStyle w:val="af3"/>
          <w:jc w:val="center"/>
        </w:pPr>
        <w:fldSimple w:instr=" PAGE   \* MERGEFORMAT ">
          <w:r w:rsidR="007741A4">
            <w:rPr>
              <w:noProof/>
            </w:rPr>
            <w:t>2</w:t>
          </w:r>
        </w:fldSimple>
      </w:p>
    </w:sdtContent>
  </w:sdt>
  <w:p w:rsidR="001228D6" w:rsidRDefault="001228D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2A9"/>
    <w:multiLevelType w:val="hybridMultilevel"/>
    <w:tmpl w:val="69ECE9E6"/>
    <w:lvl w:ilvl="0" w:tplc="172AE89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F3"/>
    <w:rsid w:val="000110E3"/>
    <w:rsid w:val="000220C6"/>
    <w:rsid w:val="0002798D"/>
    <w:rsid w:val="00033052"/>
    <w:rsid w:val="00042140"/>
    <w:rsid w:val="00046370"/>
    <w:rsid w:val="000515CB"/>
    <w:rsid w:val="00060A6C"/>
    <w:rsid w:val="00061BB2"/>
    <w:rsid w:val="00061D97"/>
    <w:rsid w:val="00063E88"/>
    <w:rsid w:val="00063FFD"/>
    <w:rsid w:val="00066934"/>
    <w:rsid w:val="00093FAA"/>
    <w:rsid w:val="0009685B"/>
    <w:rsid w:val="000A1F45"/>
    <w:rsid w:val="000C0516"/>
    <w:rsid w:val="000C1AAF"/>
    <w:rsid w:val="000C37AB"/>
    <w:rsid w:val="000C7158"/>
    <w:rsid w:val="000D1692"/>
    <w:rsid w:val="000F37C1"/>
    <w:rsid w:val="000F4819"/>
    <w:rsid w:val="001104EB"/>
    <w:rsid w:val="001112F1"/>
    <w:rsid w:val="001224C7"/>
    <w:rsid w:val="001228D6"/>
    <w:rsid w:val="00126378"/>
    <w:rsid w:val="001411C1"/>
    <w:rsid w:val="0014230D"/>
    <w:rsid w:val="001627BF"/>
    <w:rsid w:val="00164C31"/>
    <w:rsid w:val="001658E1"/>
    <w:rsid w:val="00173311"/>
    <w:rsid w:val="00173F3B"/>
    <w:rsid w:val="00180A97"/>
    <w:rsid w:val="00180EF9"/>
    <w:rsid w:val="00193932"/>
    <w:rsid w:val="001A723D"/>
    <w:rsid w:val="001B4138"/>
    <w:rsid w:val="001B47F5"/>
    <w:rsid w:val="001C6E05"/>
    <w:rsid w:val="001D7D24"/>
    <w:rsid w:val="001E1DE3"/>
    <w:rsid w:val="001E567D"/>
    <w:rsid w:val="001F06C0"/>
    <w:rsid w:val="002006A0"/>
    <w:rsid w:val="0021321B"/>
    <w:rsid w:val="002151E3"/>
    <w:rsid w:val="00242EF9"/>
    <w:rsid w:val="002453C3"/>
    <w:rsid w:val="0024666E"/>
    <w:rsid w:val="00246E54"/>
    <w:rsid w:val="0024722B"/>
    <w:rsid w:val="00253FB6"/>
    <w:rsid w:val="0025426D"/>
    <w:rsid w:val="00275BA3"/>
    <w:rsid w:val="00281C3B"/>
    <w:rsid w:val="00285005"/>
    <w:rsid w:val="00290C14"/>
    <w:rsid w:val="002B0D26"/>
    <w:rsid w:val="002B70DB"/>
    <w:rsid w:val="002D58C9"/>
    <w:rsid w:val="002E583B"/>
    <w:rsid w:val="002F0F7E"/>
    <w:rsid w:val="002F1222"/>
    <w:rsid w:val="002F4741"/>
    <w:rsid w:val="00310573"/>
    <w:rsid w:val="003126D7"/>
    <w:rsid w:val="00321EA2"/>
    <w:rsid w:val="00364CB4"/>
    <w:rsid w:val="00371053"/>
    <w:rsid w:val="00372B16"/>
    <w:rsid w:val="00380D79"/>
    <w:rsid w:val="0039319F"/>
    <w:rsid w:val="00394886"/>
    <w:rsid w:val="00397E5A"/>
    <w:rsid w:val="003B7859"/>
    <w:rsid w:val="003C0CB4"/>
    <w:rsid w:val="003C5204"/>
    <w:rsid w:val="003D693A"/>
    <w:rsid w:val="003E2ED1"/>
    <w:rsid w:val="003E3F53"/>
    <w:rsid w:val="003F1D48"/>
    <w:rsid w:val="003F7534"/>
    <w:rsid w:val="00402765"/>
    <w:rsid w:val="00412066"/>
    <w:rsid w:val="00415AA0"/>
    <w:rsid w:val="0041692D"/>
    <w:rsid w:val="00432949"/>
    <w:rsid w:val="00434EC0"/>
    <w:rsid w:val="00436AB6"/>
    <w:rsid w:val="00446A57"/>
    <w:rsid w:val="00454DF3"/>
    <w:rsid w:val="0046220B"/>
    <w:rsid w:val="00464E74"/>
    <w:rsid w:val="00465390"/>
    <w:rsid w:val="00466055"/>
    <w:rsid w:val="00470619"/>
    <w:rsid w:val="00481F68"/>
    <w:rsid w:val="004913A9"/>
    <w:rsid w:val="00491A6F"/>
    <w:rsid w:val="00497904"/>
    <w:rsid w:val="004A477B"/>
    <w:rsid w:val="004A514F"/>
    <w:rsid w:val="004A5C2D"/>
    <w:rsid w:val="004A73CA"/>
    <w:rsid w:val="004B08C9"/>
    <w:rsid w:val="004B3607"/>
    <w:rsid w:val="004C2D6B"/>
    <w:rsid w:val="004D0289"/>
    <w:rsid w:val="004D19BC"/>
    <w:rsid w:val="004D31B2"/>
    <w:rsid w:val="004E39DD"/>
    <w:rsid w:val="004F075A"/>
    <w:rsid w:val="004F1D50"/>
    <w:rsid w:val="00502D55"/>
    <w:rsid w:val="00503576"/>
    <w:rsid w:val="00503E54"/>
    <w:rsid w:val="00505466"/>
    <w:rsid w:val="00553EF7"/>
    <w:rsid w:val="00566AF4"/>
    <w:rsid w:val="005706CC"/>
    <w:rsid w:val="0057566F"/>
    <w:rsid w:val="00581337"/>
    <w:rsid w:val="0059097E"/>
    <w:rsid w:val="00594FBF"/>
    <w:rsid w:val="005A2786"/>
    <w:rsid w:val="005B26C2"/>
    <w:rsid w:val="005B7AD3"/>
    <w:rsid w:val="005C0227"/>
    <w:rsid w:val="005C1FB1"/>
    <w:rsid w:val="005D26EC"/>
    <w:rsid w:val="005D7EC0"/>
    <w:rsid w:val="005E2275"/>
    <w:rsid w:val="005E4E44"/>
    <w:rsid w:val="005F4EAA"/>
    <w:rsid w:val="006009A1"/>
    <w:rsid w:val="0060769F"/>
    <w:rsid w:val="00607E05"/>
    <w:rsid w:val="00610E96"/>
    <w:rsid w:val="00622265"/>
    <w:rsid w:val="00644559"/>
    <w:rsid w:val="00650122"/>
    <w:rsid w:val="0065552E"/>
    <w:rsid w:val="00670207"/>
    <w:rsid w:val="0069254D"/>
    <w:rsid w:val="006B2F3E"/>
    <w:rsid w:val="006C4261"/>
    <w:rsid w:val="006C54E8"/>
    <w:rsid w:val="006C5E91"/>
    <w:rsid w:val="006D186D"/>
    <w:rsid w:val="006E2C59"/>
    <w:rsid w:val="007111BD"/>
    <w:rsid w:val="00723FA5"/>
    <w:rsid w:val="00724E4C"/>
    <w:rsid w:val="00733518"/>
    <w:rsid w:val="0074174F"/>
    <w:rsid w:val="0074729B"/>
    <w:rsid w:val="007561A8"/>
    <w:rsid w:val="007620C8"/>
    <w:rsid w:val="00765601"/>
    <w:rsid w:val="00767980"/>
    <w:rsid w:val="0077101A"/>
    <w:rsid w:val="00771DF8"/>
    <w:rsid w:val="00772477"/>
    <w:rsid w:val="007741A4"/>
    <w:rsid w:val="00777637"/>
    <w:rsid w:val="00782F8A"/>
    <w:rsid w:val="00785BC0"/>
    <w:rsid w:val="0079389B"/>
    <w:rsid w:val="007A280A"/>
    <w:rsid w:val="007A62C7"/>
    <w:rsid w:val="007B1411"/>
    <w:rsid w:val="007B18A9"/>
    <w:rsid w:val="007B2D07"/>
    <w:rsid w:val="007D0DCA"/>
    <w:rsid w:val="007D7156"/>
    <w:rsid w:val="007F686C"/>
    <w:rsid w:val="007F7366"/>
    <w:rsid w:val="00800715"/>
    <w:rsid w:val="008053B1"/>
    <w:rsid w:val="008150D3"/>
    <w:rsid w:val="00821AB5"/>
    <w:rsid w:val="00841EBD"/>
    <w:rsid w:val="00853B7A"/>
    <w:rsid w:val="008651B2"/>
    <w:rsid w:val="008664D5"/>
    <w:rsid w:val="00871C1B"/>
    <w:rsid w:val="00872D82"/>
    <w:rsid w:val="008742ED"/>
    <w:rsid w:val="00883B43"/>
    <w:rsid w:val="008962F2"/>
    <w:rsid w:val="008A138E"/>
    <w:rsid w:val="008B53EE"/>
    <w:rsid w:val="008E1E3C"/>
    <w:rsid w:val="008E7C40"/>
    <w:rsid w:val="008F1AC5"/>
    <w:rsid w:val="008F7763"/>
    <w:rsid w:val="00907D76"/>
    <w:rsid w:val="00921205"/>
    <w:rsid w:val="009248C5"/>
    <w:rsid w:val="00931EEA"/>
    <w:rsid w:val="009469EA"/>
    <w:rsid w:val="00955898"/>
    <w:rsid w:val="0097035B"/>
    <w:rsid w:val="0097343A"/>
    <w:rsid w:val="00975EC5"/>
    <w:rsid w:val="00986E4E"/>
    <w:rsid w:val="009900DC"/>
    <w:rsid w:val="009920EA"/>
    <w:rsid w:val="009A4F51"/>
    <w:rsid w:val="009C730E"/>
    <w:rsid w:val="009D1944"/>
    <w:rsid w:val="009D3C9C"/>
    <w:rsid w:val="009F6123"/>
    <w:rsid w:val="00A05CB8"/>
    <w:rsid w:val="00A151B8"/>
    <w:rsid w:val="00A20689"/>
    <w:rsid w:val="00A23DF8"/>
    <w:rsid w:val="00A4360B"/>
    <w:rsid w:val="00A4660E"/>
    <w:rsid w:val="00A500B6"/>
    <w:rsid w:val="00A60E4A"/>
    <w:rsid w:val="00A652C8"/>
    <w:rsid w:val="00A67538"/>
    <w:rsid w:val="00A723E8"/>
    <w:rsid w:val="00A73198"/>
    <w:rsid w:val="00A74BB6"/>
    <w:rsid w:val="00A928D3"/>
    <w:rsid w:val="00A92BF1"/>
    <w:rsid w:val="00AA1469"/>
    <w:rsid w:val="00AC4A41"/>
    <w:rsid w:val="00AD4F9D"/>
    <w:rsid w:val="00AD7619"/>
    <w:rsid w:val="00AF6093"/>
    <w:rsid w:val="00B05E12"/>
    <w:rsid w:val="00B20C9E"/>
    <w:rsid w:val="00B45178"/>
    <w:rsid w:val="00B50077"/>
    <w:rsid w:val="00B522FC"/>
    <w:rsid w:val="00B70757"/>
    <w:rsid w:val="00B71036"/>
    <w:rsid w:val="00B74EED"/>
    <w:rsid w:val="00B84205"/>
    <w:rsid w:val="00B95E8C"/>
    <w:rsid w:val="00BA1320"/>
    <w:rsid w:val="00BD0E1E"/>
    <w:rsid w:val="00BD2054"/>
    <w:rsid w:val="00BD36F7"/>
    <w:rsid w:val="00BD4EFE"/>
    <w:rsid w:val="00BE5BAE"/>
    <w:rsid w:val="00BF0F8E"/>
    <w:rsid w:val="00C004F2"/>
    <w:rsid w:val="00C006FC"/>
    <w:rsid w:val="00C007B7"/>
    <w:rsid w:val="00C16A1A"/>
    <w:rsid w:val="00C21AC5"/>
    <w:rsid w:val="00C22581"/>
    <w:rsid w:val="00C302D2"/>
    <w:rsid w:val="00C353DC"/>
    <w:rsid w:val="00C3696D"/>
    <w:rsid w:val="00C46DD1"/>
    <w:rsid w:val="00C47D59"/>
    <w:rsid w:val="00C508FF"/>
    <w:rsid w:val="00C5573F"/>
    <w:rsid w:val="00C615DF"/>
    <w:rsid w:val="00C621FC"/>
    <w:rsid w:val="00C7134B"/>
    <w:rsid w:val="00C846EB"/>
    <w:rsid w:val="00C91069"/>
    <w:rsid w:val="00C96D4B"/>
    <w:rsid w:val="00CA0AEF"/>
    <w:rsid w:val="00CA1EAA"/>
    <w:rsid w:val="00CB6EAA"/>
    <w:rsid w:val="00CC17C2"/>
    <w:rsid w:val="00CE4AEF"/>
    <w:rsid w:val="00CE67E3"/>
    <w:rsid w:val="00CE7EBA"/>
    <w:rsid w:val="00D01EEF"/>
    <w:rsid w:val="00D02558"/>
    <w:rsid w:val="00D06289"/>
    <w:rsid w:val="00D167C7"/>
    <w:rsid w:val="00D30859"/>
    <w:rsid w:val="00D31F12"/>
    <w:rsid w:val="00D4310D"/>
    <w:rsid w:val="00D457ED"/>
    <w:rsid w:val="00D51BF4"/>
    <w:rsid w:val="00D55517"/>
    <w:rsid w:val="00D60309"/>
    <w:rsid w:val="00D62546"/>
    <w:rsid w:val="00D672D9"/>
    <w:rsid w:val="00D72FB8"/>
    <w:rsid w:val="00D755BF"/>
    <w:rsid w:val="00D77CCF"/>
    <w:rsid w:val="00D8181C"/>
    <w:rsid w:val="00D8478C"/>
    <w:rsid w:val="00D87683"/>
    <w:rsid w:val="00DA067E"/>
    <w:rsid w:val="00DB0BE6"/>
    <w:rsid w:val="00DB1CE5"/>
    <w:rsid w:val="00E06FC0"/>
    <w:rsid w:val="00E23386"/>
    <w:rsid w:val="00E2374B"/>
    <w:rsid w:val="00E2429D"/>
    <w:rsid w:val="00E325F1"/>
    <w:rsid w:val="00E3507D"/>
    <w:rsid w:val="00E4702C"/>
    <w:rsid w:val="00E60498"/>
    <w:rsid w:val="00E63D18"/>
    <w:rsid w:val="00E822FB"/>
    <w:rsid w:val="00E85C18"/>
    <w:rsid w:val="00EB536B"/>
    <w:rsid w:val="00ED26F3"/>
    <w:rsid w:val="00ED5036"/>
    <w:rsid w:val="00ED5FAA"/>
    <w:rsid w:val="00EF35C3"/>
    <w:rsid w:val="00EF53B7"/>
    <w:rsid w:val="00F045AE"/>
    <w:rsid w:val="00F06C00"/>
    <w:rsid w:val="00F1367B"/>
    <w:rsid w:val="00F216E8"/>
    <w:rsid w:val="00F2292B"/>
    <w:rsid w:val="00F30C3A"/>
    <w:rsid w:val="00F362E4"/>
    <w:rsid w:val="00F471D1"/>
    <w:rsid w:val="00F52C7B"/>
    <w:rsid w:val="00F52E01"/>
    <w:rsid w:val="00F70CF5"/>
    <w:rsid w:val="00F71E21"/>
    <w:rsid w:val="00F724F7"/>
    <w:rsid w:val="00F738B0"/>
    <w:rsid w:val="00F84290"/>
    <w:rsid w:val="00F856E5"/>
    <w:rsid w:val="00F870A0"/>
    <w:rsid w:val="00F9291E"/>
    <w:rsid w:val="00FA67FB"/>
    <w:rsid w:val="00FC49A2"/>
    <w:rsid w:val="00FE085C"/>
    <w:rsid w:val="00FE30DF"/>
    <w:rsid w:val="00FE3641"/>
    <w:rsid w:val="00FE53EC"/>
    <w:rsid w:val="00FE7FC5"/>
    <w:rsid w:val="00FF4732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18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annotation text"/>
    <w:basedOn w:val="a"/>
    <w:link w:val="a5"/>
    <w:uiPriority w:val="99"/>
    <w:semiHidden/>
    <w:rsid w:val="00E85C18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C18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aliases w:val="FO"/>
    <w:basedOn w:val="a"/>
    <w:link w:val="a7"/>
    <w:uiPriority w:val="99"/>
    <w:rsid w:val="00E85C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E85C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85C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85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ма примечания Знак"/>
    <w:basedOn w:val="a5"/>
    <w:link w:val="ab"/>
    <w:uiPriority w:val="99"/>
    <w:semiHidden/>
    <w:rsid w:val="00E85C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annotation subject"/>
    <w:basedOn w:val="a4"/>
    <w:next w:val="a4"/>
    <w:link w:val="aa"/>
    <w:uiPriority w:val="99"/>
    <w:semiHidden/>
    <w:unhideWhenUsed/>
    <w:rsid w:val="00E85C18"/>
    <w:rPr>
      <w:b/>
      <w:bCs/>
    </w:rPr>
  </w:style>
  <w:style w:type="table" w:styleId="ac">
    <w:name w:val="Table Grid"/>
    <w:basedOn w:val="a1"/>
    <w:uiPriority w:val="59"/>
    <w:rsid w:val="00E85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16A1A"/>
    <w:rPr>
      <w:sz w:val="16"/>
      <w:szCs w:val="16"/>
    </w:rPr>
  </w:style>
  <w:style w:type="paragraph" w:styleId="ae">
    <w:name w:val="Revision"/>
    <w:hidden/>
    <w:uiPriority w:val="99"/>
    <w:semiHidden/>
    <w:rsid w:val="008150D3"/>
    <w:pPr>
      <w:spacing w:after="0" w:line="240" w:lineRule="auto"/>
    </w:pPr>
  </w:style>
  <w:style w:type="paragraph" w:styleId="2">
    <w:name w:val="List 2"/>
    <w:basedOn w:val="a"/>
    <w:rsid w:val="00BD20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67980"/>
    <w:pPr>
      <w:spacing w:before="5280" w:after="120" w:line="240" w:lineRule="auto"/>
      <w:jc w:val="center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67980"/>
    <w:rPr>
      <w:rFonts w:ascii="TimesET" w:eastAsia="Times New Roman" w:hAnsi="TimesET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CE4A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E4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7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70757"/>
  </w:style>
  <w:style w:type="paragraph" w:styleId="af5">
    <w:name w:val="footnote text"/>
    <w:basedOn w:val="a"/>
    <w:link w:val="af6"/>
    <w:uiPriority w:val="99"/>
    <w:semiHidden/>
    <w:unhideWhenUsed/>
    <w:rsid w:val="0012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22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22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5830-D948-422F-A2BF-34029599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Иван</cp:lastModifiedBy>
  <cp:revision>24</cp:revision>
  <cp:lastPrinted>2018-02-12T12:29:00Z</cp:lastPrinted>
  <dcterms:created xsi:type="dcterms:W3CDTF">2018-01-22T10:52:00Z</dcterms:created>
  <dcterms:modified xsi:type="dcterms:W3CDTF">2018-02-15T09:28:00Z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