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1257E">
        <w:rPr>
          <w:b/>
          <w:sz w:val="36"/>
          <w:szCs w:val="36"/>
        </w:rPr>
        <w:t>Форма опросного листа</w:t>
      </w:r>
    </w:p>
    <w:p w:rsidR="00A07F37" w:rsidRDefault="0001257E" w:rsidP="00A07F37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417A70" w:rsidRPr="00417A70">
        <w:rPr>
          <w:b/>
          <w:sz w:val="28"/>
          <w:szCs w:val="28"/>
        </w:rPr>
        <w:t xml:space="preserve"> </w:t>
      </w:r>
      <w:r w:rsidR="00A07F37" w:rsidRPr="00A07F37">
        <w:rPr>
          <w:b/>
          <w:sz w:val="28"/>
          <w:szCs w:val="28"/>
        </w:rPr>
        <w:t xml:space="preserve">постановления Клинцовского городской администрации </w:t>
      </w:r>
      <w:r w:rsidR="00CD6C5A" w:rsidRPr="00CD6C5A">
        <w:rPr>
          <w:b/>
          <w:sz w:val="28"/>
          <w:szCs w:val="28"/>
        </w:rPr>
        <w:t>«О внесении изменений в Постановление Клинцовской городской администрации от 21.03.2012г. №770 «Об  утверждении административного регламента по предоставлению  муниципальной  услуги «Предоставление поддержки  субъектам малого и среднего предпринимательства в рамках    реализации муниципальных программ»</w:t>
      </w:r>
    </w:p>
    <w:p w:rsidR="0001257E" w:rsidRPr="0001257E" w:rsidRDefault="0038282A" w:rsidP="007337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73376D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A471CE">
        <w:rPr>
          <w:sz w:val="28"/>
          <w:szCs w:val="28"/>
        </w:rPr>
        <w:t>05.02.2020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B5023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56762"/>
    <w:rsid w:val="00695121"/>
    <w:rsid w:val="00711EA9"/>
    <w:rsid w:val="0073376D"/>
    <w:rsid w:val="007D0EC0"/>
    <w:rsid w:val="008A33FC"/>
    <w:rsid w:val="009A0A90"/>
    <w:rsid w:val="009A6509"/>
    <w:rsid w:val="009D6B68"/>
    <w:rsid w:val="009F3A25"/>
    <w:rsid w:val="00A07F37"/>
    <w:rsid w:val="00A471CE"/>
    <w:rsid w:val="00B8577B"/>
    <w:rsid w:val="00BD1183"/>
    <w:rsid w:val="00C46761"/>
    <w:rsid w:val="00C77766"/>
    <w:rsid w:val="00CD6C5A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ekonom02</cp:lastModifiedBy>
  <cp:revision>2</cp:revision>
  <cp:lastPrinted>2016-08-23T12:36:00Z</cp:lastPrinted>
  <dcterms:created xsi:type="dcterms:W3CDTF">2020-02-03T08:45:00Z</dcterms:created>
  <dcterms:modified xsi:type="dcterms:W3CDTF">2020-02-03T08:45:00Z</dcterms:modified>
</cp:coreProperties>
</file>