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C74922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Pr="00C75CBE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7" w:rsidRDefault="00C74922" w:rsidP="00C749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8A2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A2">
        <w:rPr>
          <w:rFonts w:ascii="Times New Roman" w:eastAsia="Times New Roman" w:hAnsi="Times New Roman" w:cs="Times New Roman"/>
          <w:sz w:val="28"/>
          <w:szCs w:val="28"/>
          <w:lang w:eastAsia="ru-RU"/>
        </w:rPr>
        <w:t>1354-р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922" w:rsidRPr="00000ADC" w:rsidRDefault="00C74922" w:rsidP="00C749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4922" w:rsidTr="0018329C">
        <w:trPr>
          <w:trHeight w:val="4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74922" w:rsidRDefault="00C74922" w:rsidP="000A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даты проведения дополнительной  </w:t>
            </w:r>
            <w:r w:rsidRPr="00C7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Клинцы Брянской области на 2020 год</w:t>
            </w:r>
          </w:p>
        </w:tc>
      </w:tr>
    </w:tbl>
    <w:p w:rsidR="00C74922" w:rsidRPr="009916FB" w:rsidRDefault="00C74922" w:rsidP="00C749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7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4922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438C1">
        <w:rPr>
          <w:rFonts w:ascii="Times New Roman" w:eastAsia="Calibri" w:hAnsi="Times New Roman" w:cs="Times New Roman"/>
          <w:sz w:val="28"/>
          <w:szCs w:val="28"/>
        </w:rPr>
        <w:t>Руководствуясь  постановлением  Клинцовской городской администрации от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438C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8438C1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38C1">
        <w:rPr>
          <w:rFonts w:ascii="Times New Roman" w:hAnsi="Times New Roman" w:cs="Times New Roman"/>
          <w:sz w:val="28"/>
          <w:szCs w:val="28"/>
        </w:rPr>
        <w:t>О порядке организации и проведении открытого голосования по  общественным территориям в городском округе «город Клинцы Брянской области</w:t>
      </w:r>
      <w:r>
        <w:rPr>
          <w:rFonts w:ascii="Times New Roman" w:hAnsi="Times New Roman" w:cs="Times New Roman"/>
          <w:sz w:val="28"/>
          <w:szCs w:val="28"/>
        </w:rPr>
        <w:t>» (в редакции  от 13.02.2019 № 229),</w:t>
      </w:r>
      <w:r w:rsidR="000F1689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0F1689" w:rsidRPr="000F168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комисси</w:t>
      </w:r>
      <w:r w:rsidR="00635C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1689" w:rsidRPr="000F1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F1689" w:rsidRPr="000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программы «Формирование современной  городской среды на территории городского округа город Клинцы Брянской области» на 2018-2024 годы» </w:t>
      </w:r>
      <w:r w:rsidR="000F1689">
        <w:rPr>
          <w:rFonts w:ascii="Times New Roman" w:hAnsi="Times New Roman" w:cs="Times New Roman"/>
          <w:sz w:val="28"/>
          <w:szCs w:val="28"/>
        </w:rPr>
        <w:t>№ 8 от 10.10.2019,  в целях  создания  механизма прямого</w:t>
      </w:r>
      <w:proofErr w:type="gramEnd"/>
      <w:r w:rsidR="000F1689">
        <w:rPr>
          <w:rFonts w:ascii="Times New Roman" w:hAnsi="Times New Roman" w:cs="Times New Roman"/>
          <w:sz w:val="28"/>
          <w:szCs w:val="28"/>
        </w:rPr>
        <w:t xml:space="preserve"> участия  граждан  в формировании комфортной  городской среды и ежегодного обеспечения  достижения  показателя  увеличения  доли граждан, принимающих участие в решении вопросов  развития  городской среды,</w:t>
      </w:r>
    </w:p>
    <w:p w:rsidR="00AE6129" w:rsidRDefault="00C74922" w:rsidP="00C749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</w:t>
      </w:r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рейтингового голосования по проектам благоустройства  общественных территорий  городского округа «город Клинцы Брянской области», подлежащих благоустройству 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муниципальной программой «Формирование современной  городской  среды  «городского округа «город Клинцы Брянской области»»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 w:rsidR="00144EF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 период  с 09-00 часов до 1</w:t>
      </w:r>
      <w:r w:rsidR="00144EF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</w:t>
      </w:r>
      <w:r w:rsidR="00432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329C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144EF2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является  проект благоустройства  общественной территории  городского округа «город Клинцы Брянской области», набравший наибольшее количество голосов. </w:t>
      </w:r>
    </w:p>
    <w:p w:rsidR="00C74922" w:rsidRPr="0018329C" w:rsidRDefault="00AE6129" w:rsidP="0018329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голосования</w:t>
      </w:r>
      <w:r w:rsidR="004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МБУ «МФЦ  предоставления  государственных и муниципальных услуг г. Клинцы»</w:t>
      </w:r>
      <w:r w:rsidR="0014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</w:t>
      </w:r>
      <w:r w:rsidR="00B603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Клинцы, ул. Лесной Двор, 2</w:t>
      </w:r>
      <w:r w:rsidR="0014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B97" w:rsidRDefault="00C74922" w:rsidP="00C7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Pr="00DC66C9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 городского округа «город Клинцы Брянской области», подлежащих благоустройству в </w:t>
      </w:r>
      <w:proofErr w:type="gramStart"/>
      <w:r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первоочередном</w:t>
      </w:r>
      <w:proofErr w:type="gramEnd"/>
      <w:r w:rsidR="004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F2" w:rsidRDefault="00144EF2" w:rsidP="00C7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F2" w:rsidRDefault="00144EF2" w:rsidP="00C7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F2" w:rsidRDefault="00144EF2" w:rsidP="00C7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22" w:rsidRDefault="00C74922" w:rsidP="00C74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6C9">
        <w:rPr>
          <w:rFonts w:ascii="Times New Roman" w:eastAsia="Calibri" w:hAnsi="Times New Roman" w:cs="Times New Roman"/>
          <w:sz w:val="28"/>
          <w:szCs w:val="28"/>
        </w:rPr>
        <w:t xml:space="preserve"> представленны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66C9">
        <w:rPr>
          <w:rFonts w:ascii="Times New Roman" w:eastAsia="Calibri" w:hAnsi="Times New Roman" w:cs="Times New Roman"/>
          <w:sz w:val="28"/>
          <w:szCs w:val="28"/>
        </w:rPr>
        <w:t xml:space="preserve"> на голосование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8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922" w:rsidRDefault="00C74922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7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 </w:t>
      </w:r>
      <w:r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 и Клинцовской объединенной газете «Труд».</w:t>
      </w:r>
    </w:p>
    <w:p w:rsidR="00C74922" w:rsidRPr="00493549" w:rsidRDefault="00144EF2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4922">
        <w:rPr>
          <w:rFonts w:ascii="Times New Roman" w:eastAsia="Calibri" w:hAnsi="Times New Roman" w:cs="Times New Roman"/>
          <w:sz w:val="28"/>
          <w:szCs w:val="28"/>
        </w:rPr>
        <w:t>.</w:t>
      </w:r>
      <w:r w:rsidR="00C74922" w:rsidRPr="004935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74922" w:rsidRPr="00493549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C74922" w:rsidRPr="00493549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</w:t>
      </w:r>
      <w:r w:rsidR="00C74922" w:rsidRPr="008438C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C74922" w:rsidRPr="0049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7D9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</w:t>
      </w:r>
      <w:r w:rsidR="00C74922" w:rsidRPr="004935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C74922" w:rsidRPr="00C75CBE" w:rsidTr="000A05EF">
        <w:tc>
          <w:tcPr>
            <w:tcW w:w="6345" w:type="dxa"/>
          </w:tcPr>
          <w:p w:rsidR="0018329C" w:rsidRDefault="0018329C" w:rsidP="000A05EF">
            <w:pPr>
              <w:rPr>
                <w:sz w:val="28"/>
                <w:szCs w:val="28"/>
                <w:shd w:val="clear" w:color="auto" w:fill="FFFFFF"/>
              </w:rPr>
            </w:pPr>
          </w:p>
          <w:p w:rsidR="00C74922" w:rsidRDefault="00A477D9" w:rsidP="000A05E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4922" w:rsidRPr="00C75CBE">
              <w:rPr>
                <w:sz w:val="28"/>
                <w:szCs w:val="28"/>
                <w:shd w:val="clear" w:color="auto" w:fill="FFFFFF"/>
              </w:rPr>
              <w:t>Глав</w:t>
            </w:r>
            <w:r>
              <w:rPr>
                <w:sz w:val="28"/>
                <w:szCs w:val="28"/>
                <w:shd w:val="clear" w:color="auto" w:fill="FFFFFF"/>
              </w:rPr>
              <w:t>ы</w:t>
            </w:r>
            <w:r w:rsidR="00C7492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4922" w:rsidRPr="00C75CBE">
              <w:rPr>
                <w:sz w:val="28"/>
                <w:szCs w:val="28"/>
                <w:shd w:val="clear" w:color="auto" w:fill="FFFFFF"/>
              </w:rPr>
              <w:t xml:space="preserve"> городской администрации</w:t>
            </w:r>
          </w:p>
          <w:p w:rsidR="00C74922" w:rsidRPr="00C75CBE" w:rsidRDefault="00C74922" w:rsidP="000A05EF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8329C" w:rsidRDefault="0018329C" w:rsidP="000A05EF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C74922" w:rsidRPr="00C75CBE" w:rsidRDefault="00A477D9" w:rsidP="000A05EF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П.В. Разумный</w:t>
            </w:r>
          </w:p>
        </w:tc>
      </w:tr>
    </w:tbl>
    <w:p w:rsidR="00A477D9" w:rsidRDefault="00A477D9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CF" w:rsidRPr="0018329C" w:rsidRDefault="00623ECF" w:rsidP="001832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F2" w:rsidRDefault="00144EF2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F2" w:rsidRDefault="00144EF2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F2" w:rsidRPr="0018329C" w:rsidRDefault="00144EF2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9C" w:rsidRP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Татьяна Анатольевна</w:t>
      </w:r>
    </w:p>
    <w:p w:rsidR="0018329C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8 (48336) 4-32-89</w:t>
      </w:r>
    </w:p>
    <w:p w:rsidR="00C74922" w:rsidRPr="00260E92" w:rsidRDefault="0018329C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C74922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74922" w:rsidRPr="00260E9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Клинцовской</w:t>
      </w:r>
    </w:p>
    <w:p w:rsidR="00C74922" w:rsidRPr="00260E9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A2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</w:t>
      </w:r>
      <w:r w:rsidR="00A4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1354-р</w:t>
      </w: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благоустройства  общественных территорий  городского округа «город Клинцы Брянской области», подлежащих благоустройству в первоочередном порядке</w:t>
      </w:r>
    </w:p>
    <w:p w:rsidR="00C74922" w:rsidRDefault="00C74922" w:rsidP="00C749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922" w:rsidRDefault="00C74922" w:rsidP="00C74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парк «им. В.</w:t>
      </w:r>
      <w:r w:rsidR="0062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62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Воровского», расположенный по адресу: Брянская область, г. Клинцы, ул. Октябрьская, дом 60/1;</w:t>
      </w:r>
    </w:p>
    <w:p w:rsidR="00C74922" w:rsidRPr="00056E51" w:rsidRDefault="00C74922" w:rsidP="00C74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Ленинский парк,</w:t>
      </w:r>
      <w:r w:rsidRPr="0005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расположенный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Брянская область, г. Клинцы, </w:t>
      </w:r>
      <w:r w:rsidRPr="00056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56E51">
        <w:rPr>
          <w:rFonts w:ascii="Times New Roman" w:eastAsia="Times New Roman" w:hAnsi="Times New Roman" w:cs="Times New Roman"/>
          <w:color w:val="000000"/>
          <w:sz w:val="28"/>
          <w:szCs w:val="28"/>
        </w:rPr>
        <w:t>ул. Ворошилова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C7492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Default="00C74922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4922" w:rsidSect="0082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8E" w:rsidRDefault="00B1468E" w:rsidP="00B4730D">
      <w:pPr>
        <w:spacing w:after="0" w:line="240" w:lineRule="auto"/>
      </w:pPr>
      <w:r>
        <w:separator/>
      </w:r>
    </w:p>
  </w:endnote>
  <w:endnote w:type="continuationSeparator" w:id="0">
    <w:p w:rsidR="00B1468E" w:rsidRDefault="00B1468E" w:rsidP="00B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8E" w:rsidRDefault="00B1468E" w:rsidP="00B4730D">
      <w:pPr>
        <w:spacing w:after="0" w:line="240" w:lineRule="auto"/>
      </w:pPr>
      <w:r>
        <w:separator/>
      </w:r>
    </w:p>
  </w:footnote>
  <w:footnote w:type="continuationSeparator" w:id="0">
    <w:p w:rsidR="00B1468E" w:rsidRDefault="00B1468E" w:rsidP="00B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85"/>
    <w:multiLevelType w:val="hybridMultilevel"/>
    <w:tmpl w:val="388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979A5F20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3677F"/>
    <w:multiLevelType w:val="hybridMultilevel"/>
    <w:tmpl w:val="1C5439BA"/>
    <w:lvl w:ilvl="0" w:tplc="7FBA9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51A64"/>
    <w:rsid w:val="00056E51"/>
    <w:rsid w:val="00065FF5"/>
    <w:rsid w:val="000E727C"/>
    <w:rsid w:val="000F1689"/>
    <w:rsid w:val="000F57E0"/>
    <w:rsid w:val="00105A87"/>
    <w:rsid w:val="00105C54"/>
    <w:rsid w:val="00144EF2"/>
    <w:rsid w:val="0016606E"/>
    <w:rsid w:val="00170228"/>
    <w:rsid w:val="0017208A"/>
    <w:rsid w:val="0018329C"/>
    <w:rsid w:val="001B5FF4"/>
    <w:rsid w:val="001C19FA"/>
    <w:rsid w:val="001E2837"/>
    <w:rsid w:val="00260E92"/>
    <w:rsid w:val="00261E95"/>
    <w:rsid w:val="00282423"/>
    <w:rsid w:val="002A5D80"/>
    <w:rsid w:val="002B29CC"/>
    <w:rsid w:val="002C2D56"/>
    <w:rsid w:val="00374BCF"/>
    <w:rsid w:val="003846CD"/>
    <w:rsid w:val="003D6072"/>
    <w:rsid w:val="003F1C15"/>
    <w:rsid w:val="003F4409"/>
    <w:rsid w:val="00432B97"/>
    <w:rsid w:val="004568A2"/>
    <w:rsid w:val="00483689"/>
    <w:rsid w:val="00493549"/>
    <w:rsid w:val="004A0755"/>
    <w:rsid w:val="004A6BED"/>
    <w:rsid w:val="004D4982"/>
    <w:rsid w:val="004D60D2"/>
    <w:rsid w:val="004F5DB9"/>
    <w:rsid w:val="00514E09"/>
    <w:rsid w:val="00536ABE"/>
    <w:rsid w:val="00561300"/>
    <w:rsid w:val="00572DE3"/>
    <w:rsid w:val="00595CF2"/>
    <w:rsid w:val="005B6938"/>
    <w:rsid w:val="005F0323"/>
    <w:rsid w:val="00607D51"/>
    <w:rsid w:val="00623ECF"/>
    <w:rsid w:val="00635C2B"/>
    <w:rsid w:val="006902EF"/>
    <w:rsid w:val="006B4FEA"/>
    <w:rsid w:val="006B576F"/>
    <w:rsid w:val="006B58FE"/>
    <w:rsid w:val="006C2C94"/>
    <w:rsid w:val="006E1A48"/>
    <w:rsid w:val="006E2A13"/>
    <w:rsid w:val="00752568"/>
    <w:rsid w:val="00786167"/>
    <w:rsid w:val="007C4328"/>
    <w:rsid w:val="008207A5"/>
    <w:rsid w:val="008438C1"/>
    <w:rsid w:val="00855C07"/>
    <w:rsid w:val="00897E96"/>
    <w:rsid w:val="008B1F84"/>
    <w:rsid w:val="008C2084"/>
    <w:rsid w:val="008D6303"/>
    <w:rsid w:val="00906173"/>
    <w:rsid w:val="00956183"/>
    <w:rsid w:val="009713C6"/>
    <w:rsid w:val="009835EE"/>
    <w:rsid w:val="00985951"/>
    <w:rsid w:val="009916FB"/>
    <w:rsid w:val="009943D6"/>
    <w:rsid w:val="009E2165"/>
    <w:rsid w:val="00A477D9"/>
    <w:rsid w:val="00A8352E"/>
    <w:rsid w:val="00A94D29"/>
    <w:rsid w:val="00AE6129"/>
    <w:rsid w:val="00B019B4"/>
    <w:rsid w:val="00B10C38"/>
    <w:rsid w:val="00B1468E"/>
    <w:rsid w:val="00B24FEB"/>
    <w:rsid w:val="00B3090F"/>
    <w:rsid w:val="00B4730D"/>
    <w:rsid w:val="00B6035B"/>
    <w:rsid w:val="00B67211"/>
    <w:rsid w:val="00B76F87"/>
    <w:rsid w:val="00B82669"/>
    <w:rsid w:val="00BA2EBC"/>
    <w:rsid w:val="00BF0807"/>
    <w:rsid w:val="00C47ED8"/>
    <w:rsid w:val="00C74922"/>
    <w:rsid w:val="00C75CBE"/>
    <w:rsid w:val="00C92CAD"/>
    <w:rsid w:val="00CB03CA"/>
    <w:rsid w:val="00D23567"/>
    <w:rsid w:val="00D43811"/>
    <w:rsid w:val="00D72E33"/>
    <w:rsid w:val="00DC66C9"/>
    <w:rsid w:val="00F6219B"/>
    <w:rsid w:val="00F6704B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356-CA5E-40E0-B845-C7527570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62</cp:revision>
  <cp:lastPrinted>2019-10-10T09:22:00Z</cp:lastPrinted>
  <dcterms:created xsi:type="dcterms:W3CDTF">2018-01-13T07:16:00Z</dcterms:created>
  <dcterms:modified xsi:type="dcterms:W3CDTF">2019-10-11T08:22:00Z</dcterms:modified>
</cp:coreProperties>
</file>