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E" w:rsidRPr="005E431E" w:rsidRDefault="005E431E" w:rsidP="005E43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431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E431E" w:rsidRPr="005E431E" w:rsidRDefault="005E431E" w:rsidP="005E43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431E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5E431E" w:rsidRPr="005E431E" w:rsidRDefault="005E431E" w:rsidP="005E43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431E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5E431E" w:rsidRPr="005E431E" w:rsidRDefault="005E431E" w:rsidP="005E431E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E431E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5E431E" w:rsidRPr="005E431E" w:rsidRDefault="005E431E" w:rsidP="005E43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31E" w:rsidRPr="005E431E" w:rsidRDefault="005E431E" w:rsidP="005E43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31E" w:rsidRPr="005366A2" w:rsidRDefault="005E431E" w:rsidP="005E43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66A2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E431E" w:rsidRPr="005E431E" w:rsidRDefault="005E431E" w:rsidP="005E43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E431E" w:rsidRPr="005E431E" w:rsidRDefault="005E431E" w:rsidP="005E43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E431E" w:rsidRPr="005366A2" w:rsidRDefault="005E431E" w:rsidP="005E43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66A2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252C6E">
        <w:rPr>
          <w:rFonts w:ascii="Times New Roman" w:hAnsi="Times New Roman" w:cs="Times New Roman"/>
          <w:b w:val="0"/>
          <w:sz w:val="24"/>
          <w:szCs w:val="24"/>
        </w:rPr>
        <w:t>15</w:t>
      </w:r>
      <w:r w:rsidRPr="005366A2">
        <w:rPr>
          <w:rFonts w:ascii="Times New Roman" w:hAnsi="Times New Roman" w:cs="Times New Roman"/>
          <w:b w:val="0"/>
          <w:sz w:val="24"/>
          <w:szCs w:val="24"/>
        </w:rPr>
        <w:t>»</w:t>
      </w:r>
      <w:r w:rsidR="00252C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66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2C6E">
        <w:rPr>
          <w:rFonts w:ascii="Times New Roman" w:hAnsi="Times New Roman" w:cs="Times New Roman"/>
          <w:b w:val="0"/>
          <w:sz w:val="24"/>
          <w:szCs w:val="24"/>
        </w:rPr>
        <w:t xml:space="preserve">ноября </w:t>
      </w:r>
      <w:r w:rsidRPr="005366A2">
        <w:rPr>
          <w:rFonts w:ascii="Times New Roman" w:hAnsi="Times New Roman" w:cs="Times New Roman"/>
          <w:b w:val="0"/>
          <w:sz w:val="24"/>
          <w:szCs w:val="24"/>
        </w:rPr>
        <w:t xml:space="preserve"> 2012 г. № </w:t>
      </w:r>
      <w:r w:rsidR="00252C6E">
        <w:rPr>
          <w:rFonts w:ascii="Times New Roman" w:hAnsi="Times New Roman" w:cs="Times New Roman"/>
          <w:b w:val="0"/>
          <w:sz w:val="24"/>
          <w:szCs w:val="24"/>
        </w:rPr>
        <w:t>3728</w:t>
      </w:r>
    </w:p>
    <w:p w:rsidR="005E431E" w:rsidRPr="005366A2" w:rsidRDefault="005E431E" w:rsidP="005E431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66A2">
        <w:rPr>
          <w:rFonts w:ascii="Times New Roman" w:hAnsi="Times New Roman" w:cs="Times New Roman"/>
          <w:b w:val="0"/>
          <w:sz w:val="24"/>
          <w:szCs w:val="24"/>
        </w:rPr>
        <w:t>г. Клинцы</w:t>
      </w:r>
    </w:p>
    <w:p w:rsidR="001C2A27" w:rsidRPr="005E431E" w:rsidRDefault="001C2A27" w:rsidP="005E43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431E" w:rsidRPr="005E431E" w:rsidRDefault="005E431E" w:rsidP="005E431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5E431E">
        <w:rPr>
          <w:rFonts w:ascii="Times New Roman" w:hAnsi="Times New Roman" w:cs="Times New Roman"/>
          <w:b w:val="0"/>
          <w:i/>
          <w:sz w:val="24"/>
          <w:szCs w:val="24"/>
        </w:rPr>
        <w:t xml:space="preserve">О        признании    </w:t>
      </w:r>
      <w:proofErr w:type="gramStart"/>
      <w:r w:rsidRPr="005E431E">
        <w:rPr>
          <w:rFonts w:ascii="Times New Roman" w:hAnsi="Times New Roman" w:cs="Times New Roman"/>
          <w:b w:val="0"/>
          <w:i/>
          <w:sz w:val="24"/>
          <w:szCs w:val="24"/>
        </w:rPr>
        <w:t>утративши</w:t>
      </w:r>
      <w:r w:rsidR="0098773F">
        <w:rPr>
          <w:rFonts w:ascii="Times New Roman" w:hAnsi="Times New Roman" w:cs="Times New Roman"/>
          <w:b w:val="0"/>
          <w:i/>
          <w:sz w:val="24"/>
          <w:szCs w:val="24"/>
        </w:rPr>
        <w:t>ми</w:t>
      </w:r>
      <w:proofErr w:type="gramEnd"/>
      <w:r w:rsidRPr="005E431E">
        <w:rPr>
          <w:rFonts w:ascii="Times New Roman" w:hAnsi="Times New Roman" w:cs="Times New Roman"/>
          <w:b w:val="0"/>
          <w:i/>
          <w:sz w:val="24"/>
          <w:szCs w:val="24"/>
        </w:rPr>
        <w:t xml:space="preserve">     силу</w:t>
      </w:r>
    </w:p>
    <w:p w:rsidR="005E431E" w:rsidRPr="005E431E" w:rsidRDefault="005E431E" w:rsidP="005E431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5E431E">
        <w:rPr>
          <w:rFonts w:ascii="Times New Roman" w:hAnsi="Times New Roman" w:cs="Times New Roman"/>
          <w:b w:val="0"/>
          <w:i/>
          <w:sz w:val="24"/>
          <w:szCs w:val="24"/>
        </w:rPr>
        <w:t xml:space="preserve">отдельных постановлений Клинцовской </w:t>
      </w:r>
    </w:p>
    <w:p w:rsidR="005E431E" w:rsidRPr="005E431E" w:rsidRDefault="005E431E" w:rsidP="005E431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5E431E">
        <w:rPr>
          <w:rFonts w:ascii="Times New Roman" w:hAnsi="Times New Roman" w:cs="Times New Roman"/>
          <w:b w:val="0"/>
          <w:i/>
          <w:sz w:val="24"/>
          <w:szCs w:val="24"/>
        </w:rPr>
        <w:t>городской      администрации</w:t>
      </w:r>
    </w:p>
    <w:p w:rsidR="005E431E" w:rsidRDefault="005E4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i/>
        </w:rPr>
      </w:pPr>
    </w:p>
    <w:p w:rsidR="005E431E" w:rsidRDefault="005E4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C2A27" w:rsidRDefault="001C2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431E" w:rsidRPr="005366A2" w:rsidRDefault="005E4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6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66A2">
        <w:rPr>
          <w:rFonts w:ascii="Times New Roman" w:hAnsi="Times New Roman" w:cs="Times New Roman"/>
          <w:sz w:val="24"/>
          <w:szCs w:val="24"/>
        </w:rPr>
        <w:t>постановлением</w:t>
      </w:r>
      <w:r w:rsidRPr="005366A2">
        <w:rPr>
          <w:rFonts w:ascii="Times New Roman" w:hAnsi="Times New Roman" w:cs="Times New Roman"/>
          <w:sz w:val="24"/>
          <w:szCs w:val="24"/>
        </w:rPr>
        <w:t xml:space="preserve"> Клинцовской городской администрации от 20 августа 2012 года № 2725 «Об утверждении Порядка разработки, реализации и оценки эффективности муниципальных программ городского округа, долгосрочных и ведомственных целевых программ городского округа», в связи с изменением порядка разработки, утверждения и реализации бюджетных целевых программ</w:t>
      </w:r>
      <w:r w:rsidR="005366A2">
        <w:rPr>
          <w:rFonts w:ascii="Times New Roman" w:hAnsi="Times New Roman" w:cs="Times New Roman"/>
          <w:sz w:val="24"/>
          <w:szCs w:val="24"/>
        </w:rPr>
        <w:t>,</w:t>
      </w:r>
      <w:r w:rsidRPr="005366A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E431E" w:rsidRDefault="005E431E" w:rsidP="005E4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6A2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</w:t>
      </w:r>
      <w:r w:rsidR="0098773F">
        <w:rPr>
          <w:rFonts w:ascii="Times New Roman" w:hAnsi="Times New Roman" w:cs="Times New Roman"/>
          <w:sz w:val="24"/>
          <w:szCs w:val="24"/>
        </w:rPr>
        <w:t>е</w:t>
      </w:r>
      <w:r w:rsidRPr="005366A2">
        <w:rPr>
          <w:rFonts w:ascii="Times New Roman" w:hAnsi="Times New Roman" w:cs="Times New Roman"/>
          <w:sz w:val="24"/>
          <w:szCs w:val="24"/>
        </w:rPr>
        <w:t xml:space="preserve"> Клин</w:t>
      </w:r>
      <w:r w:rsidR="0098773F">
        <w:rPr>
          <w:rFonts w:ascii="Times New Roman" w:hAnsi="Times New Roman" w:cs="Times New Roman"/>
          <w:sz w:val="24"/>
          <w:szCs w:val="24"/>
        </w:rPr>
        <w:t xml:space="preserve">цовской городской администрации </w:t>
      </w:r>
      <w:r w:rsidRPr="005366A2">
        <w:rPr>
          <w:rFonts w:ascii="Times New Roman" w:hAnsi="Times New Roman" w:cs="Times New Roman"/>
          <w:sz w:val="24"/>
          <w:szCs w:val="24"/>
        </w:rPr>
        <w:t>от 21 сентября 2011 года № 229</w:t>
      </w:r>
      <w:r w:rsidR="0098773F">
        <w:rPr>
          <w:rFonts w:ascii="Times New Roman" w:hAnsi="Times New Roman" w:cs="Times New Roman"/>
          <w:sz w:val="24"/>
          <w:szCs w:val="24"/>
        </w:rPr>
        <w:t>7</w:t>
      </w:r>
      <w:r w:rsidRPr="005366A2">
        <w:rPr>
          <w:rFonts w:ascii="Times New Roman" w:hAnsi="Times New Roman" w:cs="Times New Roman"/>
          <w:sz w:val="24"/>
          <w:szCs w:val="24"/>
        </w:rPr>
        <w:t xml:space="preserve"> «</w:t>
      </w:r>
      <w:r w:rsidR="0098773F">
        <w:rPr>
          <w:rFonts w:ascii="Times New Roman" w:hAnsi="Times New Roman" w:cs="Times New Roman"/>
          <w:sz w:val="24"/>
          <w:szCs w:val="24"/>
        </w:rPr>
        <w:t>О порядке оценки эффективности реализации долгосрочных и ведомственных целевых программ, изменения (корректировки) или досрочного прекращения данных программ с учетом фактических результатов их реализации</w:t>
      </w:r>
      <w:r w:rsidRPr="005366A2">
        <w:rPr>
          <w:rFonts w:ascii="Times New Roman" w:hAnsi="Times New Roman" w:cs="Times New Roman"/>
          <w:sz w:val="24"/>
          <w:szCs w:val="24"/>
        </w:rPr>
        <w:t>»;</w:t>
      </w:r>
    </w:p>
    <w:p w:rsidR="005E431E" w:rsidRPr="005366A2" w:rsidRDefault="0098773F" w:rsidP="005E4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Признать утратившим силу постановление администрации города Клинцы от 4 сентября 2008 года № 818 </w:t>
      </w:r>
      <w:r w:rsidR="005E431E" w:rsidRPr="005366A2">
        <w:rPr>
          <w:rFonts w:ascii="Times New Roman" w:hAnsi="Times New Roman" w:cs="Times New Roman"/>
          <w:sz w:val="24"/>
          <w:szCs w:val="24"/>
        </w:rPr>
        <w:t xml:space="preserve">«Об утверждении Порядка принятия решений о разработке долгосрочных целевых программ, их </w:t>
      </w:r>
      <w:r>
        <w:rPr>
          <w:rFonts w:ascii="Times New Roman" w:hAnsi="Times New Roman" w:cs="Times New Roman"/>
          <w:sz w:val="24"/>
          <w:szCs w:val="24"/>
        </w:rPr>
        <w:t>формирования и реализации».</w:t>
      </w:r>
    </w:p>
    <w:p w:rsidR="005E431E" w:rsidRPr="005366A2" w:rsidRDefault="0098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6A2" w:rsidRPr="005366A2">
        <w:rPr>
          <w:rFonts w:ascii="Times New Roman" w:hAnsi="Times New Roman" w:cs="Times New Roman"/>
          <w:sz w:val="24"/>
          <w:szCs w:val="24"/>
        </w:rPr>
        <w:t>. Оп</w:t>
      </w:r>
      <w:r w:rsidR="005E431E" w:rsidRPr="005366A2">
        <w:rPr>
          <w:rFonts w:ascii="Times New Roman" w:hAnsi="Times New Roman" w:cs="Times New Roman"/>
          <w:sz w:val="24"/>
          <w:szCs w:val="24"/>
        </w:rPr>
        <w:t xml:space="preserve">убликовать настоящее </w:t>
      </w:r>
      <w:r w:rsidR="005366A2" w:rsidRPr="005366A2">
        <w:rPr>
          <w:rFonts w:ascii="Times New Roman" w:hAnsi="Times New Roman" w:cs="Times New Roman"/>
          <w:sz w:val="24"/>
          <w:szCs w:val="24"/>
        </w:rPr>
        <w:t>п</w:t>
      </w:r>
      <w:r w:rsidR="005E431E" w:rsidRPr="005366A2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</w:t>
      </w:r>
      <w:r w:rsidR="005366A2" w:rsidRPr="005366A2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  <w:r w:rsidR="005E431E" w:rsidRPr="005366A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E431E" w:rsidRPr="005366A2" w:rsidRDefault="0098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431E" w:rsidRPr="005366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431E" w:rsidRPr="005366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431E" w:rsidRPr="005366A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366A2" w:rsidRPr="005366A2">
        <w:rPr>
          <w:rFonts w:ascii="Times New Roman" w:hAnsi="Times New Roman" w:cs="Times New Roman"/>
          <w:sz w:val="24"/>
          <w:szCs w:val="24"/>
        </w:rPr>
        <w:t>п</w:t>
      </w:r>
      <w:r w:rsidR="005E431E" w:rsidRPr="005366A2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</w:t>
      </w:r>
      <w:r w:rsidR="005366A2" w:rsidRPr="005366A2">
        <w:rPr>
          <w:rFonts w:ascii="Times New Roman" w:hAnsi="Times New Roman" w:cs="Times New Roman"/>
          <w:sz w:val="24"/>
          <w:szCs w:val="24"/>
        </w:rPr>
        <w:t>Главы Клинцовской городской администрации – начальника финансового управления Бут Н.Ф.</w:t>
      </w:r>
    </w:p>
    <w:p w:rsidR="005366A2" w:rsidRDefault="00536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2" w:rsidRDefault="00536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A2" w:rsidRDefault="00536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31E" w:rsidRDefault="00536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6A2">
        <w:rPr>
          <w:rFonts w:ascii="Times New Roman" w:hAnsi="Times New Roman" w:cs="Times New Roman"/>
          <w:sz w:val="24"/>
          <w:szCs w:val="24"/>
        </w:rPr>
        <w:t xml:space="preserve">Глава Клинцовской городской администрации                                               А.В. </w:t>
      </w:r>
      <w:proofErr w:type="spellStart"/>
      <w:r w:rsidRPr="005366A2">
        <w:rPr>
          <w:rFonts w:ascii="Times New Roman" w:hAnsi="Times New Roman" w:cs="Times New Roman"/>
          <w:sz w:val="24"/>
          <w:szCs w:val="24"/>
        </w:rPr>
        <w:t>Белаш</w:t>
      </w:r>
      <w:proofErr w:type="spellEnd"/>
    </w:p>
    <w:p w:rsidR="0098773F" w:rsidRDefault="0098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73F" w:rsidRDefault="0098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6A2" w:rsidRPr="005366A2" w:rsidRDefault="005366A2" w:rsidP="005366A2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6A2" w:rsidRPr="005366A2" w:rsidRDefault="005366A2" w:rsidP="00536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66A2" w:rsidRPr="005366A2" w:rsidSect="005366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1E"/>
    <w:rsid w:val="00082141"/>
    <w:rsid w:val="000A5248"/>
    <w:rsid w:val="000C68CF"/>
    <w:rsid w:val="000D5C6E"/>
    <w:rsid w:val="000F0FF9"/>
    <w:rsid w:val="00111750"/>
    <w:rsid w:val="00183CF5"/>
    <w:rsid w:val="001B4A63"/>
    <w:rsid w:val="001C2A27"/>
    <w:rsid w:val="001D3C3D"/>
    <w:rsid w:val="001E1D91"/>
    <w:rsid w:val="00206D4A"/>
    <w:rsid w:val="00252C6E"/>
    <w:rsid w:val="002D242E"/>
    <w:rsid w:val="00306532"/>
    <w:rsid w:val="00322793"/>
    <w:rsid w:val="003E18C0"/>
    <w:rsid w:val="00400558"/>
    <w:rsid w:val="00425B6E"/>
    <w:rsid w:val="004369B4"/>
    <w:rsid w:val="00437776"/>
    <w:rsid w:val="00493E23"/>
    <w:rsid w:val="004A1B99"/>
    <w:rsid w:val="005143CF"/>
    <w:rsid w:val="00530460"/>
    <w:rsid w:val="005366A2"/>
    <w:rsid w:val="00564068"/>
    <w:rsid w:val="00565F1E"/>
    <w:rsid w:val="00571552"/>
    <w:rsid w:val="0059327A"/>
    <w:rsid w:val="005E431E"/>
    <w:rsid w:val="006139A8"/>
    <w:rsid w:val="006A2F94"/>
    <w:rsid w:val="0071008B"/>
    <w:rsid w:val="00742A36"/>
    <w:rsid w:val="00760746"/>
    <w:rsid w:val="007A457B"/>
    <w:rsid w:val="007C1D5F"/>
    <w:rsid w:val="007C57F8"/>
    <w:rsid w:val="007D3BB4"/>
    <w:rsid w:val="007E6A09"/>
    <w:rsid w:val="0084598D"/>
    <w:rsid w:val="00850717"/>
    <w:rsid w:val="00851BD4"/>
    <w:rsid w:val="00862CAC"/>
    <w:rsid w:val="00863387"/>
    <w:rsid w:val="008A2B0F"/>
    <w:rsid w:val="008C0FC9"/>
    <w:rsid w:val="008C2945"/>
    <w:rsid w:val="008D2190"/>
    <w:rsid w:val="00901693"/>
    <w:rsid w:val="0094488D"/>
    <w:rsid w:val="0098773F"/>
    <w:rsid w:val="00A220B3"/>
    <w:rsid w:val="00A2750B"/>
    <w:rsid w:val="00A34103"/>
    <w:rsid w:val="00A40CF4"/>
    <w:rsid w:val="00A47BAD"/>
    <w:rsid w:val="00A7689A"/>
    <w:rsid w:val="00AA3333"/>
    <w:rsid w:val="00AA37A3"/>
    <w:rsid w:val="00AD4BC9"/>
    <w:rsid w:val="00B05DE4"/>
    <w:rsid w:val="00C96969"/>
    <w:rsid w:val="00CE6633"/>
    <w:rsid w:val="00D31D28"/>
    <w:rsid w:val="00D46C43"/>
    <w:rsid w:val="00D72690"/>
    <w:rsid w:val="00D93332"/>
    <w:rsid w:val="00DE6D83"/>
    <w:rsid w:val="00E533B3"/>
    <w:rsid w:val="00E61D77"/>
    <w:rsid w:val="00ED3935"/>
    <w:rsid w:val="00F33B45"/>
    <w:rsid w:val="00F37942"/>
    <w:rsid w:val="00F43795"/>
    <w:rsid w:val="00F673E9"/>
    <w:rsid w:val="00F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43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43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2012-11-09T11:48:00Z</cp:lastPrinted>
  <dcterms:created xsi:type="dcterms:W3CDTF">2012-10-05T10:13:00Z</dcterms:created>
  <dcterms:modified xsi:type="dcterms:W3CDTF">2012-11-16T11:28:00Z</dcterms:modified>
</cp:coreProperties>
</file>