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575BB8" w:rsidRPr="00575BB8" w:rsidRDefault="00575BB8" w:rsidP="00067F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BB8" w:rsidRPr="00A8684C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68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575BB8" w:rsidRPr="00575BB8" w:rsidRDefault="00575BB8" w:rsidP="00067F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A8684C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1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12.04.</w:t>
      </w:r>
      <w:r w:rsidR="00A86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E13D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654</w:t>
      </w:r>
    </w:p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</w:tblGrid>
      <w:tr w:rsidR="00575BB8" w:rsidRPr="0056226A" w:rsidTr="001F04FF">
        <w:trPr>
          <w:trHeight w:val="114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575BB8" w:rsidRPr="0056226A" w:rsidRDefault="003A4A08" w:rsidP="00A86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проведения проверки готовности потребителей тепловой энергии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отопительному периоду 201</w:t>
            </w:r>
            <w:r w:rsidR="00A8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A8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A4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 и состава комиссий </w:t>
            </w:r>
          </w:p>
        </w:tc>
        <w:bookmarkStart w:id="0" w:name="_GoBack"/>
        <w:bookmarkEnd w:id="0"/>
      </w:tr>
    </w:tbl>
    <w:p w:rsidR="003A4A08" w:rsidRDefault="003A4A08" w:rsidP="00067F0A">
      <w:pPr>
        <w:spacing w:after="0" w:line="240" w:lineRule="auto"/>
        <w:rPr>
          <w:rFonts w:ascii="Tahoma" w:hAnsi="Tahoma" w:cs="Tahoma"/>
          <w:color w:val="474747"/>
          <w:sz w:val="21"/>
          <w:szCs w:val="21"/>
          <w:shd w:val="clear" w:color="auto" w:fill="FFFFFF"/>
        </w:rPr>
      </w:pP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proofErr w:type="gramStart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Федеральными законами от 06.10.2003г. №131-ФЗ «Об общих принципах организации местного самоуправления в Российской Федерации», от 27.07.2010г. №190-ФЗ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периоду», Уставом города Клинцы, в целях оценки готовности потребителей тепловой энергии городского округа «город Клинцы Брянской области» к отопительному периоду 201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proofErr w:type="gramEnd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</w:t>
      </w: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  <w:r w:rsidRPr="003A4A08">
        <w:rPr>
          <w:rFonts w:ascii="Times New Roman" w:hAnsi="Times New Roman" w:cs="Times New Roman"/>
          <w:sz w:val="28"/>
          <w:szCs w:val="28"/>
        </w:rPr>
        <w:br/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1.Утвердить:</w:t>
      </w:r>
      <w:r w:rsidRPr="003A4A08">
        <w:rPr>
          <w:rFonts w:ascii="Times New Roman" w:hAnsi="Times New Roman" w:cs="Times New Roman"/>
          <w:sz w:val="28"/>
          <w:szCs w:val="28"/>
        </w:rPr>
        <w:br/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Программу </w:t>
      </w:r>
      <w:proofErr w:type="gramStart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проведения проверки готовности потребителей тепловой энергии городского</w:t>
      </w:r>
      <w:proofErr w:type="gramEnd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округа «город Клинцы Брянской области» к отопительному периоду 201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(Приложение 1). </w:t>
      </w: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1.2. Состав комиссии по проведению проверки готовности к отопительному периоду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потребителей тепловой энергии - организаций, управляющих многоквартирными домами (Приложение 2).</w:t>
      </w: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1.3. Состав комиссии по проведению проверки готовности к отопительному периоду 201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-20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 потребителей тепловой энергии - бюджетных учреждений (Приложение 3).</w:t>
      </w:r>
    </w:p>
    <w:p w:rsidR="003A4A08" w:rsidRDefault="003A4A08" w:rsidP="003A4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2. Опубликовать настоящее постановление на официальном сайте Клинцовской городской администрации в сети Интернет.</w:t>
      </w:r>
    </w:p>
    <w:p w:rsidR="00575BB8" w:rsidRPr="003A4A08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3A4A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возложить на заместителя главы Клинцовской городской администрации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68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Разумного П.В.</w:t>
      </w:r>
    </w:p>
    <w:p w:rsidR="003D2855" w:rsidRDefault="003D2855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5BB8" w:rsidRPr="0056226A" w:rsidRDefault="00575BB8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Глава Клинцовской </w:t>
      </w:r>
      <w:r w:rsidRPr="005622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городской администрации                                              </w:t>
      </w:r>
      <w:r w:rsidR="00900A3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Pr="005622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            А.И. Морозов</w:t>
      </w:r>
    </w:p>
    <w:p w:rsidR="003D2855" w:rsidRDefault="003D2855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1B1" w:rsidRDefault="006A71B1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Заместитель Главы Клинцовской</w:t>
      </w:r>
    </w:p>
    <w:p w:rsidR="00B306A9" w:rsidRPr="00B306A9" w:rsidRDefault="00B306A9" w:rsidP="00A8684C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администрации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П.В. </w:t>
      </w:r>
      <w:proofErr w:type="gramStart"/>
      <w:r w:rsid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Разумный</w:t>
      </w:r>
      <w:proofErr w:type="gramEnd"/>
    </w:p>
    <w:p w:rsidR="006A71B1" w:rsidRDefault="006A71B1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ЖКХ, энергетики, </w:t>
      </w:r>
    </w:p>
    <w:p w:rsidR="00B306A9" w:rsidRPr="00B306A9" w:rsidRDefault="00B306A9" w:rsidP="0006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тарифно-ценовой политики</w:t>
      </w:r>
    </w:p>
    <w:p w:rsidR="00B306A9" w:rsidRPr="00B306A9" w:rsidRDefault="00B306A9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Клинцовской городской администрации                                                         </w:t>
      </w:r>
      <w:r w:rsid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С.О. </w:t>
      </w:r>
      <w:proofErr w:type="spellStart"/>
      <w:r w:rsid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Москальков</w:t>
      </w:r>
      <w:proofErr w:type="spellEnd"/>
      <w:r w:rsidRP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F2A69" w:rsidRPr="003F2A69" w:rsidRDefault="00A8684C" w:rsidP="003F2A69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3F2A69" w:rsidRPr="003F2A69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2A69" w:rsidRPr="003F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юридической службы</w:t>
      </w:r>
    </w:p>
    <w:p w:rsidR="00B306A9" w:rsidRDefault="003F2A69" w:rsidP="003F2A69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Клинцовской городской администрации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3F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>О.О. Приходько</w:t>
      </w:r>
    </w:p>
    <w:p w:rsidR="002C29DD" w:rsidRDefault="002C29DD" w:rsidP="003F2A69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P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МБУ «КЦОСО г. Клинцы»                                                                  Е.В. </w:t>
      </w:r>
      <w:proofErr w:type="spellStart"/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Байдакова</w:t>
      </w:r>
      <w:proofErr w:type="spellEnd"/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29DD" w:rsidRP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P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МКУ «Управление по делам</w:t>
      </w:r>
    </w:p>
    <w:p w:rsid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и ЧС г. Клинцы»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Чентырев</w:t>
      </w:r>
      <w:proofErr w:type="spellEnd"/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P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культуры и по делам</w:t>
      </w:r>
    </w:p>
    <w:p w:rsid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 Клинцовской городской администрации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Т.А.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Гапошко</w:t>
      </w:r>
      <w:proofErr w:type="spellEnd"/>
    </w:p>
    <w:p w:rsid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образования Клинцовской</w:t>
      </w:r>
    </w:p>
    <w:p w:rsidR="00B306A9" w:rsidRPr="002C29DD" w:rsidRDefault="002C29DD" w:rsidP="00067F0A">
      <w:pPr>
        <w:tabs>
          <w:tab w:val="left" w:pos="8505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  администрации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Ж.А.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Бурнос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C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B306A9" w:rsidRPr="002C29DD" w:rsidRDefault="00B306A9" w:rsidP="00067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26A" w:rsidRDefault="0056226A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Default="00A8684C" w:rsidP="00067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84C" w:rsidRPr="00A8684C" w:rsidRDefault="00A8684C" w:rsidP="00A8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Симоненко Татьяна Анатольевна</w:t>
      </w:r>
    </w:p>
    <w:p w:rsidR="00A8684C" w:rsidRPr="00A8684C" w:rsidRDefault="00A8684C" w:rsidP="00A868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684C">
        <w:rPr>
          <w:rFonts w:ascii="Times New Roman" w:eastAsia="Times New Roman" w:hAnsi="Times New Roman" w:cs="Times New Roman"/>
          <w:sz w:val="24"/>
          <w:szCs w:val="24"/>
          <w:lang w:eastAsia="ru-RU"/>
        </w:rPr>
        <w:t>8 (48336) 4-32-89</w:t>
      </w:r>
    </w:p>
    <w:tbl>
      <w:tblPr>
        <w:tblW w:w="9832" w:type="dxa"/>
        <w:tblLook w:val="00A0" w:firstRow="1" w:lastRow="0" w:firstColumn="1" w:lastColumn="0" w:noHBand="0" w:noVBand="0"/>
      </w:tblPr>
      <w:tblGrid>
        <w:gridCol w:w="5905"/>
        <w:gridCol w:w="3927"/>
      </w:tblGrid>
      <w:tr w:rsidR="003A4A08" w:rsidRPr="00046945" w:rsidTr="001F04FF">
        <w:tc>
          <w:tcPr>
            <w:tcW w:w="5905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27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Клинцовской городской администрации 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            № 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Программа </w:t>
      </w:r>
      <w:proofErr w:type="gramStart"/>
      <w:r w:rsidRPr="0004694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проведения проверки  готовности 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потребителей тепловой энергии городского</w:t>
      </w:r>
      <w:proofErr w:type="gramEnd"/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«город Клинцы Брянской области»</w:t>
      </w: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отопительному периоду 201</w:t>
      </w:r>
      <w:r w:rsidR="00A8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A8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</w:t>
      </w:r>
      <w:r w:rsidRPr="0004694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3A4A08" w:rsidRPr="00046945" w:rsidRDefault="003A4A08" w:rsidP="003A4A08">
      <w:pPr>
        <w:spacing w:before="100" w:beforeAutospacing="1" w:after="0" w:line="240" w:lineRule="auto"/>
        <w:ind w:firstLine="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1.1.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</w:t>
      </w:r>
      <w:r w:rsidRPr="00046945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рограмма проведения проверки  готовности</w:t>
      </w:r>
      <w:r w:rsidRPr="0004694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потребителей тепловой энергии городского округа «город Клинцы Брянской области» к отопительному периоду 201</w:t>
      </w:r>
      <w:r w:rsidR="00900A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900A3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(далее – Программа) разработана в соответствии с Федеральным законом от 27 июля 2010 г. N 190-ФЗ "О теплоснабжении", </w:t>
      </w:r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Правилами оценки готовности к отопительному периоду, утвержденными приказом Министерства энергетики Российской Федерации от 12.03.2013 № 103,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порядок оценки готовности к отопительному периоду потребителей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тепловой энергии,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которых подключены к системе теплоснабжения.</w:t>
      </w:r>
    </w:p>
    <w:p w:rsidR="003A4A08" w:rsidRPr="00046945" w:rsidRDefault="003A4A08" w:rsidP="003A4A0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1.2. Проверке подлежат потребители тепловой энергии, указанные в приложении 1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настоящей Программе.</w:t>
      </w:r>
    </w:p>
    <w:p w:rsidR="003A4A08" w:rsidRPr="00046945" w:rsidRDefault="003A4A08" w:rsidP="003A4A08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1.3. Проверка осуществляется комиссией по проведению проверки готовности к отопительному периоду, персональный состав которой утверждается постановлением Клинцовской городской администрации.</w:t>
      </w:r>
    </w:p>
    <w:p w:rsidR="003A4A08" w:rsidRPr="00046945" w:rsidRDefault="003A4A08" w:rsidP="003A4A08">
      <w:pPr>
        <w:spacing w:after="0" w:line="255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2. Порядок проведения проверки.</w:t>
      </w:r>
    </w:p>
    <w:p w:rsidR="003A4A08" w:rsidRPr="00046945" w:rsidRDefault="003A4A08" w:rsidP="003A4A08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2.1. Работа комиссии осуществляется в соответствии с настоящей Программой. 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 В целях проведения проверки потребителей тепловой энергии к работе комиссии по согласованию могут привлекаться представители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Приокского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представители теплоснабжающей организации, а также организации, к тепловым сетям которой непосредственно подключены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теплопотребляющие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установки потребителей тепловой энергии.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2.3. При проверке комиссиями проверяется выполнение требований, установленных разделом 3 настоящей Программы (далее - требования по готовности). 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3A4A08" w:rsidRPr="00046945" w:rsidRDefault="003A4A08" w:rsidP="003A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В отношении многоквартирных домов проверка осуществляется путем определения соответствия требованиям Приказа Министерства энергетики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 от 12.03.2013г. № 103 «Об утверждении Правил оценки готовности к отопительному периоду»:</w:t>
      </w:r>
    </w:p>
    <w:p w:rsidR="003A4A08" w:rsidRPr="00046945" w:rsidRDefault="003A4A08" w:rsidP="003A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- лиц</w:t>
      </w:r>
      <w:r w:rsidR="006A71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водоснабжения. В отношении указанных лиц также осуществляется проверка проводимых ими мероприятий по подготовке к отопительному периоду.</w:t>
      </w:r>
    </w:p>
    <w:p w:rsidR="003A4A08" w:rsidRPr="00046945" w:rsidRDefault="003A4A08" w:rsidP="003A4A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 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2.5. 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завершения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согласно приложению 2 к настоящей Программе.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акте содержатся следующие выводы комиссии по итогам проверки: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объект проверки готов к отопительному периоду;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объект проверки будет готов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выданных комиссией;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 объект проверки не готов к отопительному периоду.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2.6.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согласно приложению 3 к настоящей Программе с указанием сроков их устранения.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2.7. Паспорт готовности к отопительному периоду (далее - Паспорт) составляется согласно приложению 4 по каждому объекту проверки в течение 15 дней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2.8. Сроки выдачи паспортов не позднее 15 сентября - для потребителей тепловой энергии.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 В случае устранения указанных в Перечне замечаний к выполнению (невыполнению) требований по готовности в сроки, установленные в </w:t>
      </w:r>
      <w:hyperlink r:id="rId6" w:anchor="sub_10#sub_10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2.</w:t>
        </w:r>
      </w:hyperlink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 Организация, не получившая по объектам проверки паспорт готовности до даты, установленной </w:t>
      </w:r>
      <w:hyperlink r:id="rId7" w:anchor="sub_10#sub_10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2.</w:t>
        </w:r>
      </w:hyperlink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3A4A08" w:rsidRPr="00046945" w:rsidRDefault="003A4A08" w:rsidP="003A4A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sub_1400"/>
      <w:r w:rsidRPr="0004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Требования по готовности к отопительному </w:t>
      </w:r>
      <w:r w:rsidRPr="000469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периоду для потребителей тепловой энергии.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6"/>
      <w:bookmarkEnd w:id="1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В целях оценки готовности потребителей тепловой энергии</w:t>
      </w:r>
      <w:r w:rsidR="00E0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4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E0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E04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программе к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отопительному периоду комиссией должны быть проверены: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0015"/>
      <w:bookmarkEnd w:id="2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0016"/>
      <w:bookmarkEnd w:id="3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проведение промывки оборудования и коммуникаций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30017"/>
      <w:bookmarkEnd w:id="4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разработка эксплуатационных режимов, а также мероприятий по их внедрению;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30018"/>
      <w:bookmarkEnd w:id="5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выполнение плана ремонтных работ и качество их выполнения;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30019"/>
      <w:bookmarkEnd w:id="6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состояние тепловых сетей, принадлежащих потребителю тепловой энергии;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30020"/>
      <w:bookmarkEnd w:id="7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30021"/>
      <w:bookmarkEnd w:id="8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30022"/>
      <w:bookmarkEnd w:id="9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30023"/>
      <w:bookmarkEnd w:id="10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работоспособность защиты систем теплопотребления;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30024"/>
      <w:bookmarkEnd w:id="11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наличие паспортов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30025"/>
      <w:bookmarkEnd w:id="12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30026"/>
      <w:bookmarkEnd w:id="13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плотность оборудования тепловых пунктов;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30027"/>
      <w:bookmarkEnd w:id="14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13) наличие пломб на расчетных шайбах и соплах элеваторов;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30028"/>
      <w:bookmarkEnd w:id="15"/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30029"/>
      <w:bookmarkEnd w:id="16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30030"/>
      <w:bookmarkEnd w:id="17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16) проведение испытания оборудования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теплопотребляющих</w:t>
      </w:r>
      <w:proofErr w:type="spell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установок на плотность и прочность;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30031"/>
      <w:bookmarkEnd w:id="18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приложении </w:t>
      </w:r>
      <w:r w:rsidRPr="000469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Правилам оценки готовности к отопительному периоду, утвержденных приказом Министерства энергетики Российской Федерации от 12 марта 2013 г. № 103.</w:t>
      </w:r>
    </w:p>
    <w:p w:rsidR="003A4A08" w:rsidRPr="00046945" w:rsidRDefault="003A4A08" w:rsidP="003A4A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17"/>
      <w:bookmarkEnd w:id="19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 К обстоятельствам, при несоблюдении которых в отношении потребителей тепловой энергии составляется а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 с пр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иложением Перечня с указанием сроков устранения замечаний, относятся несоблюдение требований, указанных </w:t>
      </w:r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hyperlink r:id="rId8" w:anchor="sub_30022#sub_30022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подпунктах 8</w:t>
        </w:r>
      </w:hyperlink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9" w:anchor="sub_30027#sub_30027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13</w:t>
        </w:r>
      </w:hyperlink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10" w:anchor="sub_30028#sub_30028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14</w:t>
        </w:r>
      </w:hyperlink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hyperlink r:id="rId11" w:anchor="sub_30030#sub_30030" w:history="1">
        <w:r w:rsidRPr="0004694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17</w:t>
        </w:r>
      </w:hyperlink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пункта 3.1</w:t>
      </w:r>
      <w:bookmarkEnd w:id="20"/>
      <w:r w:rsidRPr="0004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настоящей Программы.</w:t>
      </w:r>
    </w:p>
    <w:p w:rsidR="003A4A08" w:rsidRPr="00046945" w:rsidRDefault="003A4A08" w:rsidP="003A4A0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45" w:rsidRPr="00046945" w:rsidRDefault="00046945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1" w:type="dxa"/>
        <w:tblInd w:w="108" w:type="dxa"/>
        <w:tblLook w:val="00A0" w:firstRow="1" w:lastRow="0" w:firstColumn="1" w:lastColumn="0" w:noHBand="0" w:noVBand="0"/>
      </w:tblPr>
      <w:tblGrid>
        <w:gridCol w:w="5353"/>
        <w:gridCol w:w="455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8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3A4A08" w:rsidRPr="00046945" w:rsidRDefault="003A4A08" w:rsidP="00A8684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201</w:t>
            </w:r>
            <w:r w:rsidR="00A8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A8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организаций, подлежащих проверке готовности к отопительному периоду 201</w:t>
      </w:r>
      <w:r w:rsidR="00A8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A86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годов. 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847"/>
        <w:gridCol w:w="2694"/>
        <w:gridCol w:w="1722"/>
        <w:gridCol w:w="13"/>
        <w:gridCol w:w="2092"/>
      </w:tblGrid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объектов, подлежащих проверке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проверяемые в ходе проверки</w:t>
            </w:r>
          </w:p>
        </w:tc>
      </w:tr>
      <w:tr w:rsidR="003A4A08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Организации, управляющие жилищным фондом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«Наш дом»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A8684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31.08.201</w:t>
            </w:r>
            <w:r w:rsidR="00A8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A8684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</w:t>
            </w:r>
            <w:r w:rsidR="00A8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Жилфонд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A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 w:rsidR="00A86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A8684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</w:t>
            </w:r>
            <w:r w:rsidR="00A86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A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 w:rsidR="00A86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«УК «Гарант»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A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 w:rsidR="00A86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Жилкомсервис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находящиеся в управлении УК на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A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31.08.201</w:t>
            </w:r>
            <w:r w:rsidR="00A86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к отопительному периоду, разделом 3 Программы</w:t>
            </w:r>
          </w:p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«ДЛ-Сервис»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находящиеся в управлении УК на момент проверки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A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 w:rsidR="00A86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EFE" w:rsidRPr="00314EFE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314EFE" w:rsidRDefault="00A8684C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4E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314EFE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4E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ТСЖ «Радуга»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314EFE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4E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МКД ул. Ворошилова, 38а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314EFE" w:rsidRDefault="003A4A08" w:rsidP="00A8684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 31.08.201</w:t>
            </w:r>
            <w:r w:rsidR="00A8684C" w:rsidRPr="00314EF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314EFE" w:rsidRDefault="003A4A08" w:rsidP="00CA6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14E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14E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IV</w:t>
            </w:r>
            <w:r w:rsidRPr="00314EF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 «Весна»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ул. Мира, 59б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A8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 w:rsidR="00A868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C0705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ЖСК-20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ул. Ворошилова, 60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 w:rsidR="00314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учреждения</w:t>
            </w:r>
          </w:p>
        </w:tc>
      </w:tr>
      <w:tr w:rsidR="003A4A08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C0705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Гимназия № 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 w:rsidR="00314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C0705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 w:rsidR="00314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C0705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 w:rsidR="00314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A4A08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C0705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14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6D9">
              <w:rPr>
                <w:rFonts w:ascii="Times New Roman" w:hAnsi="Times New Roman" w:cs="Times New Roman"/>
                <w:sz w:val="24"/>
                <w:szCs w:val="24"/>
              </w:rPr>
              <w:t>до 31.08.201</w:t>
            </w:r>
            <w:r w:rsidR="00314E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3A4A08" w:rsidRPr="004716D9" w:rsidRDefault="003A4A08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1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– СОШ №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–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Ардонская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–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Займищенская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- Прогимназия №1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 "Соловушка"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№3 "Колобок"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№7 "Орленок"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№8 "Тополек"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№10 "Ручеек"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№11 "Земляничка"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- детский сад №12 "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№13 "Березка"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компенсирующего вида №14 "Рябинка"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– детский сад комбинированного вида №15 «Белочка»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№17 "Светлячок"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№18 "Василек"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№20 "Теремок"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№22 "Солнышко"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- детский сад №23 "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Снегирек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№24 "Яблонька"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№25 "Огонек"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№26 "Ласточка"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№27 "Чебурашка"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№28 "Елочка"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№29 "Родничок"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№30 "Звездочка"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комбинированного вида №31 "Золотая рыбка"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- детский сад компенсирующего типа №32 "Сказка"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– ЦДТ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ДОД – СЮТ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- КГЦПМСС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«ДЮСШ «Луч» им. В.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Фридзона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ДОД «ДЮСШ им В. И. </w:t>
            </w:r>
            <w:proofErr w:type="gram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Шкурного</w:t>
            </w:r>
            <w:proofErr w:type="gram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«Клинцовская кадетская школа-интернат «Юный спасатель»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900A3C" w:rsidP="003A4A0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здравоохранения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9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«Клинцовская ЦГБ»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9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Клинцовский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ребенка»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900A3C" w:rsidP="003A4A0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Учреждения культуры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9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</w:t>
            </w:r>
          </w:p>
          <w:p w:rsidR="00314EFE" w:rsidRPr="004716D9" w:rsidRDefault="00314EFE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Е. М. Беляева»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9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046945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«ДК</w:t>
            </w:r>
          </w:p>
          <w:p w:rsidR="00314EFE" w:rsidRPr="004716D9" w:rsidRDefault="00314EFE" w:rsidP="00046945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9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«ЦБС </w:t>
            </w:r>
          </w:p>
          <w:p w:rsidR="00314EFE" w:rsidRPr="004716D9" w:rsidRDefault="00314EFE" w:rsidP="003A4A08">
            <w:pPr>
              <w:spacing w:after="0" w:line="240" w:lineRule="auto"/>
              <w:ind w:left="284" w:hanging="2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900A3C" w:rsidP="003A4A08">
            <w:pPr>
              <w:spacing w:after="0" w:line="240" w:lineRule="auto"/>
              <w:ind w:left="284" w:hanging="2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Учреждения социального направления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C07058" w:rsidP="009F7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F7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ГКУ «ОСЗН 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9F7DCA" w:rsidP="002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ГКУ «КЦСОН г.  Клинцы и </w:t>
            </w:r>
            <w:proofErr w:type="spellStart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Клинцовского</w:t>
            </w:r>
            <w:proofErr w:type="spellEnd"/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  <w:tr w:rsidR="00314EFE" w:rsidRPr="004716D9" w:rsidTr="004716D9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9F7DCA" w:rsidP="002C2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«МФЦ предоставления государственных и муниципальных услуг г. Клинцы»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1F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учреждения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Default="00314EFE">
            <w:r w:rsidRPr="006229F7">
              <w:rPr>
                <w:rFonts w:ascii="Times New Roman" w:hAnsi="Times New Roman" w:cs="Times New Roman"/>
                <w:sz w:val="24"/>
                <w:szCs w:val="24"/>
              </w:rPr>
              <w:t>до 31.08.2019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EFE" w:rsidRPr="004716D9" w:rsidRDefault="00314EFE" w:rsidP="001F04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71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оценки готовности к отопительному периоду, разделом 3 Программы</w:t>
            </w:r>
          </w:p>
        </w:tc>
      </w:tr>
    </w:tbl>
    <w:p w:rsidR="003A4A08" w:rsidRPr="004716D9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Pr="004716D9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9DD" w:rsidRDefault="002C29DD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0A3C" w:rsidRDefault="00900A3C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3A4A08" w:rsidRPr="00046945" w:rsidRDefault="003A4A08" w:rsidP="00900A3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201</w:t>
            </w:r>
            <w:r w:rsidR="0090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0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04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3A4A08" w:rsidRPr="00046945" w:rsidRDefault="003A4A08" w:rsidP="000469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готовности к отопительному периоду 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00A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/20</w:t>
      </w:r>
      <w:r w:rsidR="00900A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гг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46945" w:rsidRDefault="00046945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A4A08"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</w:t>
      </w:r>
      <w:r w:rsid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___" _______________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900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3A4A08" w:rsidRPr="001F04FF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составления акта)    </w:t>
      </w:r>
      <w:r w:rsidR="00046945"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(дата составления акта)</w:t>
      </w:r>
    </w:p>
    <w:p w:rsidR="003A4A08" w:rsidRPr="001F04FF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образованная ____________________________________________,</w:t>
      </w:r>
    </w:p>
    <w:p w:rsidR="003A4A08" w:rsidRPr="001F04FF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 документа и его реквизиты, которым</w:t>
      </w:r>
      <w:r w:rsid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образована комиссия)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программой проведения проверки готовности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отопительному периоду от "___" _________________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900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proofErr w:type="gramEnd"/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3A4A08" w:rsidRPr="00DF5E1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(ФИО руководителя (его заместителя) органа, проводящего проверку</w:t>
      </w:r>
      <w:r w:rsid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</w:t>
      </w:r>
      <w:r w:rsid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F5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отопительному периоду)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"___" _____________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900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"___" 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900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hyperlink r:id="rId12" w:history="1">
        <w:r w:rsidRPr="000469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2010г. N 190-ФЗ "О теплоснабжении"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проверку готовности к отопительному периоду __________________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4A08" w:rsidRPr="001F04FF" w:rsidRDefault="003A4A08" w:rsidP="00E827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муниципального образования, теплоснабжающей</w:t>
      </w:r>
      <w:r w:rsidR="00E8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proofErr w:type="spellStart"/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потребителя тепловой энергии, в</w:t>
      </w:r>
      <w:r w:rsidR="00E8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отношении которого проводилась проверка готовности к отопительному </w:t>
      </w:r>
      <w:r w:rsidR="001F04FF"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04F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ериоду)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готовности к отопительному периоду проводилась в отношении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объектов: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________________________;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________________________;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________________________;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проверки готовности к отопительному периоду комиссия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установила: _________</w:t>
      </w:r>
      <w:r w:rsidR="001F04F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_____________________________________________________.</w:t>
      </w:r>
    </w:p>
    <w:p w:rsidR="003A4A08" w:rsidRPr="00E8275E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(готовность/неготовность к работе в отопительном периоде)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 комиссии по итогам проведения проверки готовности к </w:t>
      </w:r>
      <w:r w:rsidR="001F0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7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пительному</w:t>
      </w:r>
      <w:r w:rsidR="00E82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периоду: __________________________________________________________________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="00E827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_____________________________________________.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акту проверки готовности к отопительному периоду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E82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/201</w:t>
      </w:r>
      <w:r w:rsidR="00E8275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 </w:t>
      </w:r>
      <w:proofErr w:type="spellStart"/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proofErr w:type="spellEnd"/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046945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&lt;*&gt;</w:t>
        </w:r>
      </w:hyperlink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   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(подпись, расшифровка подписи)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                 _________________________________________________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  _________________________________________________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(подпись, расшифровка подписи)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 актом проверки готовности ознакомлен, один экземпляр акта получил:</w:t>
      </w: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 _____________ 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</w:t>
      </w:r>
      <w:r w:rsidR="00900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3A4A08" w:rsidRPr="00F9105B" w:rsidRDefault="00F9105B" w:rsidP="003A4A0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подпись, расшифровка подписи руководителя   (его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уполномоченного представителя</w:t>
      </w:r>
      <w:r w:rsidR="003A4A08"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теплоснабжающей  организации, </w:t>
      </w:r>
      <w:proofErr w:type="spellStart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 тепловой энергии, в отношении  которого проводилась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роверка готовности  к отопительному периоду)</w:t>
      </w:r>
      <w:proofErr w:type="gramEnd"/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</w:t>
      </w:r>
    </w:p>
    <w:p w:rsidR="003A4A08" w:rsidRPr="00F9105B" w:rsidRDefault="003A4A08" w:rsidP="003A4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3A4A08" w:rsidRPr="00046945" w:rsidRDefault="003A4A08" w:rsidP="00900A3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201</w:t>
            </w:r>
            <w:r w:rsidR="0090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0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замечаний к выполнению требований по готовности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при невыполнении требований по готовности к акту</w:t>
      </w:r>
      <w:r w:rsidRPr="0004694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№____ от «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_____»_______________ 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900A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проверки готовности к отопительному периоду.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1._____________________________________________________________________________________________________________________________________________________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3._______________________________________________________________________________________________________________________________________________________</w:t>
      </w:r>
      <w:r w:rsidR="00F910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устранения -______________________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tbl>
      <w:tblPr>
        <w:tblW w:w="10031" w:type="dxa"/>
        <w:tblInd w:w="108" w:type="dxa"/>
        <w:tblLook w:val="00A0" w:firstRow="1" w:lastRow="0" w:firstColumn="1" w:lastColumn="0" w:noHBand="0" w:noVBand="0"/>
      </w:tblPr>
      <w:tblGrid>
        <w:gridCol w:w="5353"/>
        <w:gridCol w:w="4678"/>
      </w:tblGrid>
      <w:tr w:rsidR="003A4A08" w:rsidRPr="00046945" w:rsidTr="001F04FF">
        <w:tc>
          <w:tcPr>
            <w:tcW w:w="5353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3A4A08" w:rsidRPr="00046945" w:rsidRDefault="003A4A08" w:rsidP="00900A3C">
            <w:p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 xml:space="preserve">к Программе </w:t>
            </w:r>
            <w:proofErr w:type="gramStart"/>
            <w:r w:rsidRPr="00046945">
              <w:rPr>
                <w:rFonts w:ascii="Times New Roman" w:eastAsia="Times New Roman" w:hAnsi="Times New Roman" w:cs="Times New Roman"/>
                <w:bCs/>
                <w:color w:val="1E1E1E"/>
                <w:sz w:val="28"/>
                <w:szCs w:val="28"/>
                <w:lang w:eastAsia="ru-RU"/>
              </w:rPr>
              <w:t>проведения проверки  готовности</w:t>
            </w:r>
            <w:r w:rsidRPr="00046945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потребителей тепловой энергии городского</w:t>
            </w:r>
            <w:proofErr w:type="gram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округа «город Клинцы Брянской области» к отопительному периоду 201</w:t>
            </w:r>
            <w:r w:rsidR="0090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 w:rsidR="00900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годов.</w:t>
            </w:r>
            <w:r w:rsidRPr="0004694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3A4A08" w:rsidRPr="00046945" w:rsidRDefault="003A4A08" w:rsidP="004716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готовности к отопительному периоду </w:t>
      </w: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900A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/20</w:t>
      </w:r>
      <w:r w:rsidR="00900A3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г.г.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Выдан____________________________________________________________,</w:t>
      </w:r>
    </w:p>
    <w:p w:rsidR="003A4A08" w:rsidRPr="00F9105B" w:rsidRDefault="00F9105B" w:rsidP="003A4A0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муниципального образования, теплоснабжающей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организации, </w:t>
      </w:r>
      <w:proofErr w:type="spellStart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теплосетевой</w:t>
      </w:r>
      <w:proofErr w:type="spellEnd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отребителя тепловой энергии, в отношении которого проводилась проверка готовности к отопительному периоду)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1.________________________________________________________________;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2.________________________________________________________________;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3.______________________________________________________________;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выдачи паспорта готовности к отопительному периоду: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проверки готовности к отопительному периоду </w:t>
      </w:r>
      <w:proofErr w:type="gramStart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 №______________ </w:t>
      </w: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_______________________/_____________________</w:t>
      </w:r>
    </w:p>
    <w:p w:rsidR="00F9105B" w:rsidRDefault="00F9105B" w:rsidP="00F91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proofErr w:type="gramStart"/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(подпись, расшифровка подписи и печать уполномоченного </w:t>
      </w:r>
      <w:proofErr w:type="gramEnd"/>
    </w:p>
    <w:p w:rsidR="00F9105B" w:rsidRDefault="00F9105B" w:rsidP="00F91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органа, образовавшего комиссию по проведению проверки </w:t>
      </w:r>
    </w:p>
    <w:p w:rsidR="003A4A08" w:rsidRPr="00F9105B" w:rsidRDefault="00F9105B" w:rsidP="00F910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A4A08" w:rsidRPr="00F9105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к отопительному периоду)</w:t>
      </w:r>
    </w:p>
    <w:p w:rsidR="003A4A08" w:rsidRPr="00046945" w:rsidRDefault="003A4A08" w:rsidP="003A4A08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6D9" w:rsidRDefault="004716D9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9DD" w:rsidRPr="00046945" w:rsidRDefault="002C29DD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4" w:type="dxa"/>
        <w:tblInd w:w="108" w:type="dxa"/>
        <w:tblLook w:val="00A0" w:firstRow="1" w:lastRow="0" w:firstColumn="1" w:lastColumn="0" w:noHBand="0" w:noVBand="0"/>
      </w:tblPr>
      <w:tblGrid>
        <w:gridCol w:w="5984"/>
        <w:gridCol w:w="3740"/>
      </w:tblGrid>
      <w:tr w:rsidR="003A4A08" w:rsidRPr="00046945" w:rsidTr="001F04FF">
        <w:tc>
          <w:tcPr>
            <w:tcW w:w="5984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40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3A4A08" w:rsidRPr="00046945" w:rsidRDefault="004716D9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3A4A08"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постановлению Клинцовской городской администрации </w:t>
            </w:r>
          </w:p>
          <w:p w:rsidR="003A4A08" w:rsidRPr="00046945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             № 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проверки готовности </w:t>
      </w:r>
      <w:proofErr w:type="gramStart"/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отопительному периоду 201</w:t>
      </w:r>
      <w:r w:rsidR="0090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0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потребителей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тепловой энергии - организаций, управляющих многоквартирными домами.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08"/>
      </w:tblGrid>
      <w:tr w:rsidR="003A4A0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900A3C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Разумный П.В.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заместитель главы Клинцовской городской администрации, председатель комиссии.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Чентырев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МКУ «Управление по делам ГО и ЧС                                             г. Клинцы Брянской области», заместитель председателя комиссии.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900A3C" w:rsidP="00F91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Москальков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С.О.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9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ЖКХ, энергетики, строительства и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ценовой политики Клинцовской городской администрации, секретарь комиссии.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Симоненко Т. А.   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F9105B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F910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ЖКХ, энергетики, строительства и тарифно-ценовой политики Клинцовской городской администрации;</w:t>
            </w:r>
          </w:p>
        </w:tc>
      </w:tr>
      <w:tr w:rsidR="003A4A0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Мефед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Г.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ООО «Клинцовская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теплосетевая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A3C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046945" w:rsidRDefault="00900A3C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Перепелкин  Е.Б.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046945" w:rsidRDefault="00900A3C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«Тепловые сети»</w:t>
            </w:r>
          </w:p>
        </w:tc>
      </w:tr>
      <w:tr w:rsidR="003A4A08" w:rsidRPr="00046945" w:rsidTr="00900A3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Катерлин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Н.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Клинцовского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газового участка филиала АО «Газпром газораспределение Брянск" в г. Клинцы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A3C" w:rsidRPr="00046945" w:rsidRDefault="00900A3C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741"/>
        <w:gridCol w:w="3723"/>
      </w:tblGrid>
      <w:tr w:rsidR="003A4A08" w:rsidRPr="00046945" w:rsidTr="00F9105B">
        <w:tc>
          <w:tcPr>
            <w:tcW w:w="5741" w:type="dxa"/>
          </w:tcPr>
          <w:p w:rsidR="003A4A08" w:rsidRPr="00046945" w:rsidRDefault="003A4A08" w:rsidP="003A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23" w:type="dxa"/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Клинцовской городской администрации </w:t>
            </w:r>
          </w:p>
          <w:p w:rsidR="003A4A08" w:rsidRPr="00046945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                       № </w:t>
            </w:r>
          </w:p>
        </w:tc>
      </w:tr>
    </w:tbl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 по проведению проверки готовности к отопительному периоду 201</w:t>
      </w:r>
      <w:r w:rsidR="0090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</w:t>
      </w:r>
      <w:r w:rsidR="0090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0469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 потребителей тепловой энергии - бюджетных учреждений. </w:t>
      </w:r>
    </w:p>
    <w:p w:rsidR="003A4A08" w:rsidRPr="00046945" w:rsidRDefault="003A4A08" w:rsidP="003A4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208"/>
      </w:tblGrid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046945" w:rsidRDefault="00900A3C" w:rsidP="0090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Разумный П.В.</w:t>
            </w:r>
          </w:p>
          <w:p w:rsidR="003A4A08" w:rsidRPr="00046945" w:rsidRDefault="003A4A08" w:rsidP="00900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заместитель главы Клинцовской городской администрации, председатель комиссии.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Байдакова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 В.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МБУ «КЦОСО г. Клинцы», секретарь комиссии.</w:t>
            </w: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471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Чентырев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А.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начальник МКУ «Управление по делам ГО и ЧС                                             г. Клинцы»;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Бурнос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Ж.А.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отдела образования Клинцовской городской                                   администрации;</w:t>
            </w: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Гапошко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Т.А.   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начальник отдела культуры и по делам молодежи  Клинцовской городской администрации;</w:t>
            </w:r>
          </w:p>
          <w:p w:rsidR="003A4A08" w:rsidRPr="00046945" w:rsidRDefault="003A4A08" w:rsidP="003A4A08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Мефед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Г.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директор ООО «Клинцовская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теплосетевая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компания»;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0A3C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046945" w:rsidRDefault="00900A3C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Перепелкин  Е.Б.</w:t>
            </w: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3C" w:rsidRPr="00046945" w:rsidRDefault="00900A3C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МУП «Тепловые сети»</w:t>
            </w: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Катерлин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Н.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Клинцовского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газового участка филиала АО «Газпром газораспределение Брянск" в г. Клинцы</w:t>
            </w:r>
          </w:p>
        </w:tc>
      </w:tr>
      <w:tr w:rsidR="003A4A08" w:rsidRPr="00046945" w:rsidTr="00900A3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Виноградов А.В.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A08" w:rsidRPr="00046945" w:rsidRDefault="003A4A08" w:rsidP="003A4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начальник отдела по надзору за промышленной безопасностью по Брянской области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Приокского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</w:t>
            </w:r>
            <w:proofErr w:type="spellStart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Ростехнадзора</w:t>
            </w:r>
            <w:proofErr w:type="spellEnd"/>
            <w:r w:rsidRPr="00046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согласованию). </w:t>
            </w:r>
          </w:p>
          <w:p w:rsidR="003A4A08" w:rsidRPr="00046945" w:rsidRDefault="003A4A08" w:rsidP="003A4A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4A08" w:rsidRPr="00046945" w:rsidRDefault="003A4A08" w:rsidP="003A4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B6E" w:rsidRPr="008B0B6E" w:rsidRDefault="003A4A08" w:rsidP="004716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Представители </w:t>
      </w:r>
      <w:proofErr w:type="spellStart"/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Приокского</w:t>
      </w:r>
      <w:proofErr w:type="spellEnd"/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</w:t>
      </w:r>
      <w:proofErr w:type="spellStart"/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Ростехнадзора</w:t>
      </w:r>
      <w:proofErr w:type="spellEnd"/>
      <w:r w:rsidRPr="0047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участвуют в проверке учреждений образования и здравоохранения города Клинцы.</w:t>
      </w:r>
      <w:r w:rsidR="00B3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sectPr w:rsidR="008B0B6E" w:rsidRPr="008B0B6E" w:rsidSect="00E0429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6609C1"/>
    <w:multiLevelType w:val="hybridMultilevel"/>
    <w:tmpl w:val="D78247FC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0">
    <w:nsid w:val="1BD61069"/>
    <w:multiLevelType w:val="hybridMultilevel"/>
    <w:tmpl w:val="8B943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683AB6"/>
    <w:multiLevelType w:val="multilevel"/>
    <w:tmpl w:val="408CCC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12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A0836E7"/>
    <w:multiLevelType w:val="hybridMultilevel"/>
    <w:tmpl w:val="95A2CC74"/>
    <w:lvl w:ilvl="0" w:tplc="3C1C7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BA18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D5ECD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D548F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BD89C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8E50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900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CF8CF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2B6E5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F36A34"/>
    <w:multiLevelType w:val="hybridMultilevel"/>
    <w:tmpl w:val="6150A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CB427B"/>
    <w:multiLevelType w:val="hybridMultilevel"/>
    <w:tmpl w:val="54769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A6A325A"/>
    <w:multiLevelType w:val="hybridMultilevel"/>
    <w:tmpl w:val="B7A85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4">
    <w:nsid w:val="42C704B5"/>
    <w:multiLevelType w:val="hybridMultilevel"/>
    <w:tmpl w:val="98929A4A"/>
    <w:lvl w:ilvl="0" w:tplc="AE4E50C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DE7D9E"/>
    <w:multiLevelType w:val="multilevel"/>
    <w:tmpl w:val="408CCC5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color w:val="auto"/>
      </w:rPr>
    </w:lvl>
  </w:abstractNum>
  <w:abstractNum w:abstractNumId="26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A36A2A"/>
    <w:multiLevelType w:val="hybridMultilevel"/>
    <w:tmpl w:val="C53AB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547C00">
      <w:start w:val="1"/>
      <w:numFmt w:val="decimal"/>
      <w:lvlText w:val="%3)"/>
      <w:lvlJc w:val="left"/>
      <w:pPr>
        <w:tabs>
          <w:tab w:val="num" w:pos="2400"/>
        </w:tabs>
        <w:ind w:left="2400" w:hanging="42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9">
    <w:nsid w:val="77D0296F"/>
    <w:multiLevelType w:val="hybridMultilevel"/>
    <w:tmpl w:val="6B121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367F0"/>
    <w:multiLevelType w:val="hybridMultilevel"/>
    <w:tmpl w:val="8126FD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2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38"/>
  </w:num>
  <w:num w:numId="5">
    <w:abstractNumId w:val="23"/>
  </w:num>
  <w:num w:numId="6">
    <w:abstractNumId w:val="15"/>
  </w:num>
  <w:num w:numId="7">
    <w:abstractNumId w:val="33"/>
  </w:num>
  <w:num w:numId="8">
    <w:abstractNumId w:val="17"/>
  </w:num>
  <w:num w:numId="9">
    <w:abstractNumId w:val="21"/>
  </w:num>
  <w:num w:numId="10">
    <w:abstractNumId w:val="22"/>
  </w:num>
  <w:num w:numId="11">
    <w:abstractNumId w:val="32"/>
  </w:num>
  <w:num w:numId="12">
    <w:abstractNumId w:val="19"/>
  </w:num>
  <w:num w:numId="13">
    <w:abstractNumId w:val="26"/>
  </w:num>
  <w:num w:numId="14">
    <w:abstractNumId w:val="30"/>
  </w:num>
  <w:num w:numId="15">
    <w:abstractNumId w:val="29"/>
  </w:num>
  <w:num w:numId="16">
    <w:abstractNumId w:val="27"/>
  </w:num>
  <w:num w:numId="17">
    <w:abstractNumId w:val="7"/>
  </w:num>
  <w:num w:numId="18">
    <w:abstractNumId w:val="5"/>
  </w:num>
  <w:num w:numId="19">
    <w:abstractNumId w:val="1"/>
  </w:num>
  <w:num w:numId="20">
    <w:abstractNumId w:val="2"/>
  </w:num>
  <w:num w:numId="21">
    <w:abstractNumId w:val="36"/>
  </w:num>
  <w:num w:numId="22">
    <w:abstractNumId w:val="8"/>
  </w:num>
  <w:num w:numId="23">
    <w:abstractNumId w:val="12"/>
  </w:num>
  <w:num w:numId="24">
    <w:abstractNumId w:val="6"/>
  </w:num>
  <w:num w:numId="25">
    <w:abstractNumId w:val="16"/>
  </w:num>
  <w:num w:numId="26">
    <w:abstractNumId w:val="37"/>
  </w:num>
  <w:num w:numId="27">
    <w:abstractNumId w:val="34"/>
  </w:num>
  <w:num w:numId="28">
    <w:abstractNumId w:val="42"/>
  </w:num>
  <w:num w:numId="29">
    <w:abstractNumId w:val="28"/>
  </w:num>
  <w:num w:numId="30">
    <w:abstractNumId w:val="41"/>
  </w:num>
  <w:num w:numId="31">
    <w:abstractNumId w:val="31"/>
  </w:num>
  <w:num w:numId="32">
    <w:abstractNumId w:val="14"/>
  </w:num>
  <w:num w:numId="33">
    <w:abstractNumId w:val="10"/>
  </w:num>
  <w:num w:numId="34">
    <w:abstractNumId w:val="35"/>
  </w:num>
  <w:num w:numId="35">
    <w:abstractNumId w:val="24"/>
  </w:num>
  <w:num w:numId="36">
    <w:abstractNumId w:val="4"/>
  </w:num>
  <w:num w:numId="37">
    <w:abstractNumId w:val="40"/>
  </w:num>
  <w:num w:numId="38">
    <w:abstractNumId w:val="20"/>
  </w:num>
  <w:num w:numId="39">
    <w:abstractNumId w:val="39"/>
  </w:num>
  <w:num w:numId="40">
    <w:abstractNumId w:val="13"/>
  </w:num>
  <w:num w:numId="41">
    <w:abstractNumId w:val="18"/>
  </w:num>
  <w:num w:numId="42">
    <w:abstractNumId w:val="11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46945"/>
    <w:rsid w:val="00067F0A"/>
    <w:rsid w:val="000C5CA7"/>
    <w:rsid w:val="001F04FF"/>
    <w:rsid w:val="002C29DD"/>
    <w:rsid w:val="00314EFE"/>
    <w:rsid w:val="003323E5"/>
    <w:rsid w:val="003A4A08"/>
    <w:rsid w:val="003D2855"/>
    <w:rsid w:val="003F2A69"/>
    <w:rsid w:val="004716D9"/>
    <w:rsid w:val="0056226A"/>
    <w:rsid w:val="00575BB8"/>
    <w:rsid w:val="00597E9A"/>
    <w:rsid w:val="005F4E58"/>
    <w:rsid w:val="0067212A"/>
    <w:rsid w:val="006A71B1"/>
    <w:rsid w:val="008B0B6E"/>
    <w:rsid w:val="00900A3C"/>
    <w:rsid w:val="00913492"/>
    <w:rsid w:val="009A5232"/>
    <w:rsid w:val="009F7DCA"/>
    <w:rsid w:val="00A8684C"/>
    <w:rsid w:val="00B306A9"/>
    <w:rsid w:val="00C07058"/>
    <w:rsid w:val="00CA6819"/>
    <w:rsid w:val="00DF5E15"/>
    <w:rsid w:val="00E04298"/>
    <w:rsid w:val="00E13DD7"/>
    <w:rsid w:val="00E8275E"/>
    <w:rsid w:val="00EA0857"/>
    <w:rsid w:val="00F9105B"/>
    <w:rsid w:val="00FD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A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A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A4A08"/>
  </w:style>
  <w:style w:type="paragraph" w:styleId="a5">
    <w:name w:val="Body Text Indent"/>
    <w:basedOn w:val="a"/>
    <w:link w:val="a6"/>
    <w:rsid w:val="003A4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A4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A4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A4A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3A4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3A4A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A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4A08"/>
    <w:rPr>
      <w:rFonts w:cs="Times New Roman"/>
    </w:rPr>
  </w:style>
  <w:style w:type="paragraph" w:styleId="af0">
    <w:name w:val="Normal (Web)"/>
    <w:basedOn w:val="a"/>
    <w:rsid w:val="003A4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A4A08"/>
    <w:rPr>
      <w:rFonts w:ascii="Times New Roman" w:hAnsi="Times New Roman" w:cs="Times New Roman"/>
      <w:color w:val="106BBE"/>
    </w:rPr>
  </w:style>
  <w:style w:type="character" w:styleId="af2">
    <w:name w:val="Hyperlink"/>
    <w:rsid w:val="003A4A0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A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A4A08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A4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A4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4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4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A4A0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4A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A4A0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3A4A08"/>
  </w:style>
  <w:style w:type="paragraph" w:styleId="a5">
    <w:name w:val="Body Text Indent"/>
    <w:basedOn w:val="a"/>
    <w:link w:val="a6"/>
    <w:rsid w:val="003A4A0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3A4A0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3A4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3A4A0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3A4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3A4A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3A4A0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A4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semiHidden/>
    <w:rsid w:val="003A4A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semiHidden/>
    <w:rsid w:val="003A4A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">
    <w:name w:val="p"/>
    <w:basedOn w:val="a"/>
    <w:rsid w:val="003A4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A4A08"/>
    <w:rPr>
      <w:rFonts w:cs="Times New Roman"/>
    </w:rPr>
  </w:style>
  <w:style w:type="paragraph" w:styleId="af0">
    <w:name w:val="Normal (Web)"/>
    <w:basedOn w:val="a"/>
    <w:rsid w:val="003A4A0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Гипертекстовая ссылка"/>
    <w:rsid w:val="003A4A08"/>
    <w:rPr>
      <w:rFonts w:ascii="Times New Roman" w:hAnsi="Times New Roman" w:cs="Times New Roman"/>
      <w:color w:val="106BBE"/>
    </w:rPr>
  </w:style>
  <w:style w:type="character" w:styleId="af2">
    <w:name w:val="Hyperlink"/>
    <w:rsid w:val="003A4A0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rsid w:val="003A4A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Цветовое выделение"/>
    <w:rsid w:val="003A4A08"/>
    <w:rPr>
      <w:b/>
      <w:color w:val="26282F"/>
    </w:rPr>
  </w:style>
  <w:style w:type="paragraph" w:customStyle="1" w:styleId="af4">
    <w:name w:val="Таблицы (моноширинный)"/>
    <w:basedOn w:val="a"/>
    <w:next w:val="a"/>
    <w:rsid w:val="003A4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A4A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3" Type="http://schemas.openxmlformats.org/officeDocument/2006/relationships/hyperlink" Target="consultantplus://offline/ref=E3B3CEBC88A1CC4C56F4B0EBB2CB4BB90263A163F2574FF85EB6967FA2709A6E8BEB69EA3ACA38487FX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2" Type="http://schemas.openxmlformats.org/officeDocument/2006/relationships/hyperlink" Target="consultantplus://offline/ref=E3B3CEBC88A1CC4C56F4B0EBB2CB4BB90263A269FC554FF85EB6967FA277X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1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22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31</cp:revision>
  <cp:lastPrinted>2019-04-10T05:53:00Z</cp:lastPrinted>
  <dcterms:created xsi:type="dcterms:W3CDTF">2018-05-10T12:25:00Z</dcterms:created>
  <dcterms:modified xsi:type="dcterms:W3CDTF">2019-06-07T07:45:00Z</dcterms:modified>
</cp:coreProperties>
</file>