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9A" w:rsidRPr="00004B98" w:rsidRDefault="00EE299A" w:rsidP="00EE299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04B98">
        <w:rPr>
          <w:rFonts w:ascii="Times New Roman" w:hAnsi="Times New Roman"/>
          <w:sz w:val="24"/>
          <w:szCs w:val="24"/>
        </w:rPr>
        <w:t>Приложение № 1</w:t>
      </w:r>
    </w:p>
    <w:p w:rsidR="00EE299A" w:rsidRPr="00004B98" w:rsidRDefault="00EE299A" w:rsidP="00EE299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EE299A" w:rsidRPr="00004B98" w:rsidRDefault="00EE299A" w:rsidP="00EE299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04B98">
        <w:rPr>
          <w:rFonts w:ascii="Times New Roman" w:hAnsi="Times New Roman"/>
          <w:sz w:val="24"/>
          <w:szCs w:val="24"/>
        </w:rPr>
        <w:t xml:space="preserve"> распоряжению </w:t>
      </w:r>
      <w:proofErr w:type="spellStart"/>
      <w:r w:rsidRPr="00004B98">
        <w:rPr>
          <w:rFonts w:ascii="Times New Roman" w:hAnsi="Times New Roman"/>
          <w:sz w:val="24"/>
          <w:szCs w:val="24"/>
        </w:rPr>
        <w:t>Клинцовской</w:t>
      </w:r>
      <w:proofErr w:type="spellEnd"/>
    </w:p>
    <w:p w:rsidR="00EE299A" w:rsidRPr="00004B98" w:rsidRDefault="00EE299A" w:rsidP="00EE299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04B98">
        <w:rPr>
          <w:rFonts w:ascii="Times New Roman" w:hAnsi="Times New Roman"/>
          <w:sz w:val="24"/>
          <w:szCs w:val="24"/>
        </w:rPr>
        <w:t>городской администрации</w:t>
      </w:r>
    </w:p>
    <w:p w:rsidR="00EE299A" w:rsidRPr="00004B98" w:rsidRDefault="00EE299A" w:rsidP="00EE299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31.07.2018 №899-р</w:t>
      </w:r>
    </w:p>
    <w:p w:rsidR="00EE299A" w:rsidRPr="00004B98" w:rsidRDefault="00EE299A" w:rsidP="00EE299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EE299A" w:rsidRPr="00004B98" w:rsidRDefault="00EE299A" w:rsidP="00EE299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EE299A" w:rsidRPr="00004B98" w:rsidRDefault="00EE299A" w:rsidP="00EE299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EE299A" w:rsidRPr="00004B98" w:rsidRDefault="00EE299A" w:rsidP="00EE299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04B98">
        <w:rPr>
          <w:rFonts w:ascii="Times New Roman" w:hAnsi="Times New Roman"/>
          <w:sz w:val="24"/>
          <w:szCs w:val="24"/>
        </w:rPr>
        <w:t>Объявление о проведении конкурса на включение в кадровый резерв на должность муниципаль</w:t>
      </w:r>
      <w:r>
        <w:rPr>
          <w:rFonts w:ascii="Times New Roman" w:hAnsi="Times New Roman"/>
          <w:sz w:val="24"/>
          <w:szCs w:val="24"/>
        </w:rPr>
        <w:t xml:space="preserve">ной службы начальника отдела юридической службы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r w:rsidRPr="00004B98">
        <w:rPr>
          <w:rFonts w:ascii="Times New Roman" w:hAnsi="Times New Roman"/>
          <w:sz w:val="24"/>
          <w:szCs w:val="24"/>
        </w:rPr>
        <w:t>инцовской</w:t>
      </w:r>
      <w:proofErr w:type="spellEnd"/>
      <w:r w:rsidRPr="00004B98">
        <w:rPr>
          <w:rFonts w:ascii="Times New Roman" w:hAnsi="Times New Roman"/>
          <w:sz w:val="24"/>
          <w:szCs w:val="24"/>
        </w:rPr>
        <w:t xml:space="preserve"> городской администрации.</w:t>
      </w:r>
    </w:p>
    <w:p w:rsidR="00EE299A" w:rsidRPr="00004B98" w:rsidRDefault="00EE299A" w:rsidP="00EE299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E299A" w:rsidRPr="00004B98" w:rsidRDefault="00EE299A" w:rsidP="00EE29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4B98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004B98">
        <w:rPr>
          <w:rFonts w:ascii="Times New Roman" w:hAnsi="Times New Roman"/>
          <w:sz w:val="24"/>
          <w:szCs w:val="24"/>
        </w:rPr>
        <w:t>Клинцовская</w:t>
      </w:r>
      <w:proofErr w:type="spellEnd"/>
      <w:r w:rsidRPr="00004B98">
        <w:rPr>
          <w:rFonts w:ascii="Times New Roman" w:hAnsi="Times New Roman"/>
          <w:sz w:val="24"/>
          <w:szCs w:val="24"/>
        </w:rPr>
        <w:t xml:space="preserve"> городская администрация объявляет о проведении конкурса на включение в кадровый резерв на замещение </w:t>
      </w:r>
      <w:proofErr w:type="gramStart"/>
      <w:r w:rsidRPr="00004B98">
        <w:rPr>
          <w:rFonts w:ascii="Times New Roman" w:hAnsi="Times New Roman"/>
          <w:sz w:val="24"/>
          <w:szCs w:val="24"/>
        </w:rPr>
        <w:t>должности муниципаль</w:t>
      </w:r>
      <w:r>
        <w:rPr>
          <w:rFonts w:ascii="Times New Roman" w:hAnsi="Times New Roman"/>
          <w:sz w:val="24"/>
          <w:szCs w:val="24"/>
        </w:rPr>
        <w:t>ной службы начальника отдела юридической службы</w:t>
      </w:r>
      <w:proofErr w:type="gramEnd"/>
      <w:r w:rsidRPr="00004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B98">
        <w:rPr>
          <w:rFonts w:ascii="Times New Roman" w:hAnsi="Times New Roman"/>
          <w:sz w:val="24"/>
          <w:szCs w:val="24"/>
        </w:rPr>
        <w:t>Клинцовской</w:t>
      </w:r>
      <w:proofErr w:type="spellEnd"/>
      <w:r w:rsidRPr="00004B98">
        <w:rPr>
          <w:rFonts w:ascii="Times New Roman" w:hAnsi="Times New Roman"/>
          <w:sz w:val="24"/>
          <w:szCs w:val="24"/>
        </w:rPr>
        <w:t xml:space="preserve"> городской администрации.</w:t>
      </w:r>
    </w:p>
    <w:p w:rsidR="00EE299A" w:rsidRPr="00004B98" w:rsidRDefault="00EE299A" w:rsidP="00EE29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4B98">
        <w:rPr>
          <w:rFonts w:ascii="Times New Roman" w:hAnsi="Times New Roman"/>
          <w:sz w:val="24"/>
          <w:szCs w:val="24"/>
        </w:rPr>
        <w:t xml:space="preserve">          Кон</w:t>
      </w:r>
      <w:r>
        <w:rPr>
          <w:rFonts w:ascii="Times New Roman" w:hAnsi="Times New Roman"/>
          <w:sz w:val="24"/>
          <w:szCs w:val="24"/>
        </w:rPr>
        <w:t xml:space="preserve">курс состоится  20 сентября </w:t>
      </w:r>
      <w:r w:rsidRPr="00004B98">
        <w:rPr>
          <w:rFonts w:ascii="Times New Roman" w:hAnsi="Times New Roman"/>
          <w:sz w:val="24"/>
          <w:szCs w:val="24"/>
        </w:rPr>
        <w:t xml:space="preserve"> 2018 года в 10.00 часов в Большом зале </w:t>
      </w:r>
      <w:proofErr w:type="spellStart"/>
      <w:r>
        <w:rPr>
          <w:rFonts w:ascii="Times New Roman" w:hAnsi="Times New Roman"/>
          <w:sz w:val="24"/>
          <w:szCs w:val="24"/>
        </w:rPr>
        <w:t>Клинцовской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администрации </w:t>
      </w:r>
      <w:r w:rsidRPr="00004B98"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 w:rsidRPr="00004B98">
        <w:rPr>
          <w:rFonts w:ascii="Times New Roman" w:hAnsi="Times New Roman"/>
          <w:sz w:val="24"/>
          <w:szCs w:val="24"/>
        </w:rPr>
        <w:t>г</w:t>
      </w:r>
      <w:proofErr w:type="gramStart"/>
      <w:r w:rsidRPr="00004B98">
        <w:rPr>
          <w:rFonts w:ascii="Times New Roman" w:hAnsi="Times New Roman"/>
          <w:sz w:val="24"/>
          <w:szCs w:val="24"/>
        </w:rPr>
        <w:t>.К</w:t>
      </w:r>
      <w:proofErr w:type="gramEnd"/>
      <w:r w:rsidRPr="00004B98">
        <w:rPr>
          <w:rFonts w:ascii="Times New Roman" w:hAnsi="Times New Roman"/>
          <w:sz w:val="24"/>
          <w:szCs w:val="24"/>
        </w:rPr>
        <w:t>линцы</w:t>
      </w:r>
      <w:proofErr w:type="spellEnd"/>
      <w:r w:rsidRPr="00004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B98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004B98">
        <w:rPr>
          <w:rFonts w:ascii="Times New Roman" w:hAnsi="Times New Roman"/>
          <w:sz w:val="24"/>
          <w:szCs w:val="24"/>
        </w:rPr>
        <w:t xml:space="preserve"> д.42.</w:t>
      </w:r>
    </w:p>
    <w:p w:rsidR="00EE299A" w:rsidRPr="00004B98" w:rsidRDefault="00EE299A" w:rsidP="00EE2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B98">
        <w:rPr>
          <w:rFonts w:ascii="Times New Roman" w:hAnsi="Times New Roman"/>
          <w:sz w:val="24"/>
          <w:szCs w:val="24"/>
        </w:rPr>
        <w:t xml:space="preserve">          Конкурс проводится в порядке, установленном  постановлением </w:t>
      </w:r>
      <w:proofErr w:type="spellStart"/>
      <w:r w:rsidRPr="00004B98">
        <w:rPr>
          <w:rFonts w:ascii="Times New Roman" w:hAnsi="Times New Roman"/>
          <w:sz w:val="24"/>
          <w:szCs w:val="24"/>
        </w:rPr>
        <w:t>Клинцовской</w:t>
      </w:r>
      <w:proofErr w:type="spellEnd"/>
      <w:r w:rsidRPr="00004B98">
        <w:rPr>
          <w:rFonts w:ascii="Times New Roman" w:hAnsi="Times New Roman"/>
          <w:sz w:val="24"/>
          <w:szCs w:val="24"/>
        </w:rPr>
        <w:t xml:space="preserve"> городской администрации от 12.03.2018 года № 492 «Об утверждении Положения о порядке формирования кадрового резерва на должности муниципальной службы в </w:t>
      </w:r>
      <w:proofErr w:type="spellStart"/>
      <w:r w:rsidRPr="00004B98">
        <w:rPr>
          <w:rFonts w:ascii="Times New Roman" w:hAnsi="Times New Roman"/>
          <w:sz w:val="24"/>
          <w:szCs w:val="24"/>
        </w:rPr>
        <w:t>Клинцовской</w:t>
      </w:r>
      <w:proofErr w:type="spellEnd"/>
      <w:r w:rsidRPr="00004B98">
        <w:rPr>
          <w:rFonts w:ascii="Times New Roman" w:hAnsi="Times New Roman"/>
          <w:sz w:val="24"/>
          <w:szCs w:val="24"/>
        </w:rPr>
        <w:t xml:space="preserve"> городской администрации и структурных подразделениях </w:t>
      </w:r>
      <w:proofErr w:type="spellStart"/>
      <w:r w:rsidRPr="00004B98">
        <w:rPr>
          <w:rFonts w:ascii="Times New Roman" w:hAnsi="Times New Roman"/>
          <w:sz w:val="24"/>
          <w:szCs w:val="24"/>
        </w:rPr>
        <w:t>Клинцовской</w:t>
      </w:r>
      <w:proofErr w:type="spellEnd"/>
      <w:r w:rsidRPr="00004B98">
        <w:rPr>
          <w:rFonts w:ascii="Times New Roman" w:hAnsi="Times New Roman"/>
          <w:sz w:val="24"/>
          <w:szCs w:val="24"/>
        </w:rPr>
        <w:t xml:space="preserve"> городской администрации»</w:t>
      </w:r>
      <w:r>
        <w:rPr>
          <w:rFonts w:ascii="Times New Roman" w:hAnsi="Times New Roman"/>
          <w:sz w:val="24"/>
          <w:szCs w:val="24"/>
        </w:rPr>
        <w:t xml:space="preserve"> (в редакции Постановления  </w:t>
      </w:r>
      <w:proofErr w:type="spellStart"/>
      <w:r>
        <w:rPr>
          <w:rFonts w:ascii="Times New Roman" w:hAnsi="Times New Roman"/>
          <w:sz w:val="24"/>
          <w:szCs w:val="24"/>
        </w:rPr>
        <w:t>Клинцовской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администрации от 19.04.2018 года № 739).</w:t>
      </w:r>
    </w:p>
    <w:p w:rsidR="00EE299A" w:rsidRPr="00004B98" w:rsidRDefault="00EE299A" w:rsidP="00EE2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99A" w:rsidRPr="00004B98" w:rsidRDefault="00EE299A" w:rsidP="00EE299A">
      <w:pPr>
        <w:pStyle w:val="Default"/>
        <w:jc w:val="both"/>
      </w:pPr>
      <w:r w:rsidRPr="00004B98">
        <w:t xml:space="preserve">          </w:t>
      </w:r>
      <w:proofErr w:type="gramStart"/>
      <w:r w:rsidRPr="00004B98">
        <w:t xml:space="preserve">Основные условия конкурса:  право на участие в конкурсе на включение в кадровый резерв на замещение должности муниципальной службы - </w:t>
      </w:r>
      <w:r>
        <w:t>начальника отдела юридической службы</w:t>
      </w:r>
      <w:r w:rsidRPr="00004B98">
        <w:t xml:space="preserve"> </w:t>
      </w:r>
      <w:proofErr w:type="spellStart"/>
      <w:r w:rsidRPr="00004B98">
        <w:t>Клинцовской</w:t>
      </w:r>
      <w:proofErr w:type="spellEnd"/>
      <w:r w:rsidRPr="00004B98">
        <w:t xml:space="preserve"> городской администрации имеет гражданин 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в возрасте от 18 до 65  лет, владеющий государственным</w:t>
      </w:r>
      <w:proofErr w:type="gramEnd"/>
      <w:r w:rsidRPr="00004B98">
        <w:t xml:space="preserve"> языком Российской Федерации, </w:t>
      </w:r>
      <w:proofErr w:type="gramStart"/>
      <w:r w:rsidRPr="00004B98">
        <w:t>имеющий</w:t>
      </w:r>
      <w:proofErr w:type="gramEnd"/>
      <w:r w:rsidRPr="00004B98">
        <w:t xml:space="preserve"> профессиональное образование по специальности «</w:t>
      </w:r>
      <w:r>
        <w:t xml:space="preserve">Юриспруденция» </w:t>
      </w:r>
      <w:r w:rsidRPr="00004B98">
        <w:t xml:space="preserve">  без предъявления требований к стажу работы.</w:t>
      </w:r>
    </w:p>
    <w:p w:rsidR="00EE299A" w:rsidRPr="00004B98" w:rsidRDefault="00EE299A" w:rsidP="00EE299A">
      <w:pPr>
        <w:pStyle w:val="Default"/>
        <w:jc w:val="both"/>
      </w:pPr>
      <w:r w:rsidRPr="00004B98">
        <w:t xml:space="preserve">     </w:t>
      </w:r>
      <w:r>
        <w:t xml:space="preserve">       </w:t>
      </w:r>
      <w:r w:rsidRPr="00004B98">
        <w:t>Кроме того, к кандидату на включение  в кадровый резерв на</w:t>
      </w:r>
      <w:r>
        <w:t xml:space="preserve"> должность начальника отдела юридической службы</w:t>
      </w:r>
      <w:r w:rsidRPr="00004B98">
        <w:t xml:space="preserve"> </w:t>
      </w:r>
      <w:proofErr w:type="spellStart"/>
      <w:r w:rsidRPr="00004B98">
        <w:t>Клинцовской</w:t>
      </w:r>
      <w:proofErr w:type="spellEnd"/>
      <w:r w:rsidRPr="00004B98">
        <w:t xml:space="preserve"> городской администрации устанавливаются следующие требования:</w:t>
      </w:r>
    </w:p>
    <w:p w:rsidR="00EE299A" w:rsidRPr="00004B98" w:rsidRDefault="00EE299A" w:rsidP="00EE299A">
      <w:pPr>
        <w:pStyle w:val="Default"/>
        <w:jc w:val="both"/>
      </w:pPr>
      <w:r w:rsidRPr="00004B98">
        <w:t>- отсутствие  непогашенной или неснятой судимости;</w:t>
      </w:r>
    </w:p>
    <w:p w:rsidR="00EE299A" w:rsidRPr="00004B98" w:rsidRDefault="00EE299A" w:rsidP="00EE299A">
      <w:pPr>
        <w:pStyle w:val="Default"/>
        <w:jc w:val="both"/>
      </w:pPr>
      <w:r w:rsidRPr="00004B98">
        <w:t>- высокий личностно-профессиональный потенциал и мотивация к включению в резерв.</w:t>
      </w:r>
    </w:p>
    <w:p w:rsidR="00EE299A" w:rsidRPr="00004B98" w:rsidRDefault="00EE299A" w:rsidP="00EE299A">
      <w:pPr>
        <w:pStyle w:val="Default"/>
        <w:jc w:val="both"/>
      </w:pPr>
      <w:r w:rsidRPr="00004B98">
        <w:t xml:space="preserve">       </w:t>
      </w:r>
      <w:r>
        <w:t xml:space="preserve">      </w:t>
      </w:r>
      <w:r w:rsidRPr="00004B98">
        <w:t>Гражданин, изъявивший желание участвовать в конкурсе, представляет в конкурсную комиссию следующие документы:</w:t>
      </w:r>
    </w:p>
    <w:p w:rsidR="00EE299A" w:rsidRPr="00004B98" w:rsidRDefault="00EE299A" w:rsidP="00EE299A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</w:t>
      </w: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- личное заявление;</w:t>
      </w:r>
    </w:p>
    <w:p w:rsidR="00EE299A" w:rsidRPr="00004B98" w:rsidRDefault="00EE299A" w:rsidP="00EE299A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собственноручно заполненную и подписанную анкету по </w:t>
      </w:r>
      <w:hyperlink r:id="rId5" w:history="1">
        <w:r w:rsidRPr="00004B98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форме</w:t>
        </w:r>
      </w:hyperlink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, утвержденной распоряжением Правительства РФ от 26.05.2005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Федерации", с приложением фотографии;</w:t>
      </w:r>
      <w:proofErr w:type="gramEnd"/>
    </w:p>
    <w:p w:rsidR="00EE299A" w:rsidRPr="00004B98" w:rsidRDefault="00EE299A" w:rsidP="00EE299A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EE299A" w:rsidRPr="00004B98" w:rsidRDefault="00EE299A" w:rsidP="00EE299A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трудовой книжки, за исключением случаев, когда трудовой договор </w:t>
      </w: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(контракт) заключается впервые;</w:t>
      </w:r>
    </w:p>
    <w:p w:rsidR="00EE299A" w:rsidRPr="00004B98" w:rsidRDefault="00EE299A" w:rsidP="00EE299A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EE299A" w:rsidRPr="00004B98" w:rsidRDefault="00EE299A" w:rsidP="00EE299A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EE299A" w:rsidRPr="00004B98" w:rsidRDefault="00EE299A" w:rsidP="00EE299A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-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EE299A" w:rsidRPr="00004B98" w:rsidRDefault="00EE299A" w:rsidP="00EE299A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свидетельства </w:t>
      </w:r>
      <w:proofErr w:type="gramStart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EE299A" w:rsidRPr="00004B98" w:rsidRDefault="00EE299A" w:rsidP="00EE299A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документов воинского учета - для граждан, пребывающих в запасе, и лиц, подлежащих призыву на военную службу;</w:t>
      </w:r>
    </w:p>
    <w:p w:rsidR="00EE299A" w:rsidRPr="00004B98" w:rsidRDefault="00EE299A" w:rsidP="00EE299A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- сведения о доходах за год, предшествующий году возможного поступления на муниципальную службу, об имуществе и обязательствах имущественного характера,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E299A" w:rsidRPr="00004B98" w:rsidRDefault="00EE299A" w:rsidP="00EE299A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EE299A" w:rsidRPr="00004B98" w:rsidRDefault="00EE299A" w:rsidP="00EE299A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-сведения об адресах сайтов и (или) страниц сайтов в информационно-телекоммуникационной сети "Интернет", на которых гражданин, изъявивший желание участвовать в конкурсе, размещал общедоступную информацию, а также данные, позволяющие его идентифицировать за три календарных года, предшествовавших году поступления на муниципальную службу по форме, установленной Правительством Российской Федерации.</w:t>
      </w:r>
    </w:p>
    <w:p w:rsidR="00EE299A" w:rsidRPr="00004B98" w:rsidRDefault="00EE299A" w:rsidP="00EE299A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-согласие на обработку персональных данных, содержащих в документах, представленных для участи в конкурсе  по прилагаемой форме (приложение № 2 к Положению);</w:t>
      </w:r>
    </w:p>
    <w:p w:rsidR="00EE299A" w:rsidRDefault="00EE299A" w:rsidP="00EE299A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99A" w:rsidRPr="00004B98" w:rsidRDefault="00EE299A" w:rsidP="00EE299A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E299A" w:rsidRPr="00004B98" w:rsidRDefault="00EE299A" w:rsidP="00EE299A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99A" w:rsidRDefault="00EE299A" w:rsidP="00EE299A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Гражданин, желающий участвовать в конкурсе, вправе представить в конкурсную комиссию другие документы, характеризующие его профессиональную подготовку, рекомендательные письма, характеристику с места работы, документы о повышении квалификации, документы об участии в различных  конкурсах профессионального мастерства и т.д.</w:t>
      </w:r>
    </w:p>
    <w:p w:rsidR="00EE299A" w:rsidRPr="009B1651" w:rsidRDefault="00EE299A" w:rsidP="00EE299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Копии документов могут  быть заверены  нотариально или кадровыми службами по месту работы, а также секретарем конкурсной  комиссии при  предоставлении документов.</w:t>
      </w:r>
    </w:p>
    <w:p w:rsidR="00EE299A" w:rsidRPr="00004B98" w:rsidRDefault="00EE299A" w:rsidP="00EE299A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Документы, необходимые для участия в конкурсе, принимаются конкурсной </w:t>
      </w: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комиссией со дня официального опубликования в </w:t>
      </w:r>
      <w:proofErr w:type="spellStart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Клинцовск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объединенной газете «Труд», </w:t>
      </w: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</w:t>
      </w:r>
      <w:proofErr w:type="spellStart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Клинцовской</w:t>
      </w:r>
      <w:proofErr w:type="spellEnd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портале Госслужбы </w:t>
      </w: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«Интернет» и считаются представленными в срок, если они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оступили в комиссию  до 19 сентября</w:t>
      </w: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года (включительно) до 16.00 часов по адресу:  Брянская область, </w:t>
      </w:r>
      <w:proofErr w:type="spellStart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линцы</w:t>
      </w:r>
      <w:proofErr w:type="spellEnd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ул.Октябр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д.42 ,здание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Клинцовской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администрации</w:t>
      </w: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, кабинет № 74, в рабочие дни с 9.00 до 16.00, перерыв с 13.00 до 14.00,  выходные дни – суббота и воскресенье.</w:t>
      </w:r>
    </w:p>
    <w:p w:rsidR="00EE299A" w:rsidRPr="00004B98" w:rsidRDefault="00EE299A" w:rsidP="00EE299A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Несвоевременное представление документов, представление их не в полном объеме или с нарушением правил их оформления без уважительных причин является основанием для отказа гражданину в их приеме.</w:t>
      </w:r>
    </w:p>
    <w:p w:rsidR="00EE299A" w:rsidRPr="00004B98" w:rsidRDefault="00EE299A" w:rsidP="00EE299A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Гражданин (муниципальный служащий) не допускается  к участию во втором этапе конкурса при установлении его несоответствия квалификационным требованиям для замещения вакантной  должности муниципальной службы, а также в связи с ограничениями и запретами, установленными  Федеральным законом от 02.03.2007 года  №  25-ФЗ  «О муниципальной службе в РФ» для поступления на муниципальную службу и ее прохождении.</w:t>
      </w:r>
      <w:proofErr w:type="gramEnd"/>
    </w:p>
    <w:p w:rsidR="00EE299A" w:rsidRPr="00004B98" w:rsidRDefault="00EE299A" w:rsidP="00EE299A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Ознакомиться с нормативными документами и получить бланки документов установленного образца кандидаты могут по адресу : </w:t>
      </w:r>
      <w:proofErr w:type="spellStart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линцы</w:t>
      </w:r>
      <w:proofErr w:type="spellEnd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л.Октябрьская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д.42, здание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Клинцовской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администрации</w:t>
      </w: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, кабинет № 74, в рабочие дни с 9.00 до 16.00, перерыв с 13.00 до 14.00,  выходные дни – суббота и воскресенье.</w:t>
      </w:r>
    </w:p>
    <w:p w:rsidR="00EE299A" w:rsidRPr="00004B98" w:rsidRDefault="00EE299A" w:rsidP="00EE299A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типовой формой</w:t>
      </w: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трудового договора  с муниципальным служащим </w:t>
      </w:r>
      <w:proofErr w:type="spellStart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Клинцовской</w:t>
      </w:r>
      <w:proofErr w:type="spellEnd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дской администрации можно ознакомиться в кабинете № 74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Клинцовской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администрации (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линцы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ул.Октябрьская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д.42)</w:t>
      </w:r>
    </w:p>
    <w:p w:rsidR="00EE299A" w:rsidRPr="00004B98" w:rsidRDefault="00EE299A" w:rsidP="00EE299A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Дополнительную информацию, связанную с проведением конкурса, можно получить по телефону: 8 (48336) 4-12-69,4-52-39.</w:t>
      </w:r>
    </w:p>
    <w:p w:rsidR="00623C79" w:rsidRDefault="00623C79">
      <w:bookmarkStart w:id="0" w:name="_GoBack"/>
      <w:bookmarkEnd w:id="0"/>
    </w:p>
    <w:sectPr w:rsidR="0062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9A"/>
    <w:rsid w:val="00623C79"/>
    <w:rsid w:val="00E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9A"/>
    <w:pPr>
      <w:ind w:left="720"/>
      <w:contextualSpacing/>
    </w:pPr>
  </w:style>
  <w:style w:type="paragraph" w:customStyle="1" w:styleId="Default">
    <w:name w:val="Default"/>
    <w:rsid w:val="00EE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9A"/>
    <w:pPr>
      <w:ind w:left="720"/>
      <w:contextualSpacing/>
    </w:pPr>
  </w:style>
  <w:style w:type="paragraph" w:customStyle="1" w:styleId="Default">
    <w:name w:val="Default"/>
    <w:rsid w:val="00EE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ECBA918A3D73666541B947B1665FF3D98E4151A4BE51C1D047F4B0D8C343D0F000796F6D1F02JD1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2018-08-09T13:54:00Z</dcterms:created>
  <dcterms:modified xsi:type="dcterms:W3CDTF">2018-08-09T13:54:00Z</dcterms:modified>
</cp:coreProperties>
</file>