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F6" w:rsidRPr="007D5FD8" w:rsidRDefault="00D400F6" w:rsidP="00D400F6">
      <w:pPr>
        <w:tabs>
          <w:tab w:val="left" w:pos="7200"/>
        </w:tabs>
        <w:jc w:val="right"/>
        <w:rPr>
          <w:sz w:val="28"/>
          <w:szCs w:val="28"/>
        </w:rPr>
      </w:pPr>
      <w:bookmarkStart w:id="0" w:name="_GoBack"/>
      <w:bookmarkEnd w:id="0"/>
      <w:r w:rsidRPr="007D5FD8">
        <w:rPr>
          <w:sz w:val="28"/>
          <w:szCs w:val="28"/>
        </w:rPr>
        <w:t xml:space="preserve"> Приложение </w:t>
      </w:r>
    </w:p>
    <w:p w:rsidR="00D400F6" w:rsidRPr="007D5FD8" w:rsidRDefault="00D400F6" w:rsidP="00D400F6">
      <w:pPr>
        <w:ind w:left="3969"/>
        <w:jc w:val="right"/>
        <w:rPr>
          <w:sz w:val="28"/>
          <w:szCs w:val="28"/>
        </w:rPr>
      </w:pPr>
      <w:r w:rsidRPr="007D5FD8">
        <w:rPr>
          <w:sz w:val="28"/>
          <w:szCs w:val="28"/>
        </w:rPr>
        <w:t>к решению Клинцовского</w:t>
      </w:r>
    </w:p>
    <w:p w:rsidR="00D400F6" w:rsidRPr="007D5FD8" w:rsidRDefault="00D400F6" w:rsidP="00D400F6">
      <w:pPr>
        <w:ind w:left="3969"/>
        <w:jc w:val="right"/>
        <w:rPr>
          <w:sz w:val="28"/>
          <w:szCs w:val="28"/>
        </w:rPr>
      </w:pPr>
      <w:r w:rsidRPr="007D5FD8">
        <w:rPr>
          <w:sz w:val="28"/>
          <w:szCs w:val="28"/>
        </w:rPr>
        <w:t xml:space="preserve"> городского Совета народных </w:t>
      </w:r>
    </w:p>
    <w:p w:rsidR="00D400F6" w:rsidRPr="007D5FD8" w:rsidRDefault="00D400F6" w:rsidP="00D400F6">
      <w:pPr>
        <w:ind w:left="3969"/>
        <w:jc w:val="right"/>
        <w:rPr>
          <w:sz w:val="28"/>
          <w:szCs w:val="28"/>
        </w:rPr>
      </w:pPr>
      <w:r w:rsidRPr="007D5FD8">
        <w:rPr>
          <w:sz w:val="28"/>
          <w:szCs w:val="28"/>
        </w:rPr>
        <w:t>депутатов от ______2019 № ___</w:t>
      </w:r>
    </w:p>
    <w:p w:rsidR="00D400F6" w:rsidRPr="00F42CFA" w:rsidRDefault="00D400F6" w:rsidP="00D400F6">
      <w:pPr>
        <w:ind w:left="3969"/>
        <w:jc w:val="right"/>
        <w:rPr>
          <w:b/>
        </w:rPr>
      </w:pPr>
    </w:p>
    <w:p w:rsidR="00D400F6" w:rsidRPr="00D400F6" w:rsidRDefault="00D400F6" w:rsidP="00D400F6">
      <w:pPr>
        <w:jc w:val="center"/>
        <w:rPr>
          <w:sz w:val="28"/>
          <w:szCs w:val="28"/>
        </w:rPr>
      </w:pPr>
      <w:r w:rsidRPr="00D400F6">
        <w:rPr>
          <w:sz w:val="28"/>
          <w:szCs w:val="28"/>
        </w:rPr>
        <w:t>ПОЛОЖЕНИЕ</w:t>
      </w:r>
    </w:p>
    <w:p w:rsidR="008B6587" w:rsidRPr="008B6587" w:rsidRDefault="008B6587" w:rsidP="007D5FD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об осуществлении международного межмуниципального</w:t>
      </w:r>
      <w:r w:rsidR="007D5FD8">
        <w:rPr>
          <w:color w:val="000000"/>
          <w:sz w:val="28"/>
          <w:szCs w:val="28"/>
        </w:rPr>
        <w:t xml:space="preserve"> </w:t>
      </w:r>
      <w:r w:rsidRPr="008B6587">
        <w:rPr>
          <w:color w:val="000000"/>
          <w:sz w:val="28"/>
          <w:szCs w:val="28"/>
        </w:rPr>
        <w:t xml:space="preserve">сотрудничества муниципальным образованием </w:t>
      </w:r>
      <w:r w:rsidR="00AD4FB3">
        <w:rPr>
          <w:color w:val="000000"/>
          <w:sz w:val="28"/>
          <w:szCs w:val="28"/>
        </w:rPr>
        <w:t>«</w:t>
      </w:r>
      <w:r w:rsidR="007D5FD8">
        <w:rPr>
          <w:color w:val="000000"/>
          <w:sz w:val="28"/>
          <w:szCs w:val="28"/>
        </w:rPr>
        <w:t>городско</w:t>
      </w:r>
      <w:r w:rsidR="00AD4FB3">
        <w:rPr>
          <w:color w:val="000000"/>
          <w:sz w:val="28"/>
          <w:szCs w:val="28"/>
        </w:rPr>
        <w:t>й округ</w:t>
      </w:r>
      <w:r w:rsidR="007D5FD8">
        <w:rPr>
          <w:color w:val="000000"/>
          <w:sz w:val="28"/>
          <w:szCs w:val="28"/>
        </w:rPr>
        <w:t xml:space="preserve"> «город Клинцы Брянской области»</w:t>
      </w:r>
      <w:r w:rsidR="00AD4FB3">
        <w:rPr>
          <w:color w:val="000000"/>
          <w:sz w:val="28"/>
          <w:szCs w:val="28"/>
        </w:rPr>
        <w:t>»</w:t>
      </w:r>
      <w:r w:rsidR="007D5FD8">
        <w:rPr>
          <w:color w:val="000000"/>
          <w:sz w:val="28"/>
          <w:szCs w:val="28"/>
        </w:rPr>
        <w:t xml:space="preserve"> </w:t>
      </w:r>
      <w:r w:rsidRPr="008B6587">
        <w:rPr>
          <w:color w:val="000000"/>
          <w:sz w:val="28"/>
          <w:szCs w:val="28"/>
        </w:rPr>
        <w:t> 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1. Общие положения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муниципальным образованием </w:t>
      </w:r>
      <w:r w:rsidR="00AD4FB3">
        <w:rPr>
          <w:color w:val="000000"/>
          <w:sz w:val="28"/>
          <w:szCs w:val="28"/>
        </w:rPr>
        <w:t>«</w:t>
      </w:r>
      <w:r w:rsidR="00512617">
        <w:rPr>
          <w:color w:val="000000"/>
          <w:sz w:val="28"/>
          <w:szCs w:val="28"/>
        </w:rPr>
        <w:t>городской округ «город Клинцы Брянской области»</w:t>
      </w:r>
      <w:r w:rsidR="00AD4FB3">
        <w:rPr>
          <w:color w:val="000000"/>
          <w:sz w:val="28"/>
          <w:szCs w:val="28"/>
        </w:rPr>
        <w:t>»</w:t>
      </w:r>
      <w:r w:rsidRPr="008B6587">
        <w:rPr>
          <w:color w:val="000000"/>
          <w:sz w:val="28"/>
          <w:szCs w:val="28"/>
        </w:rPr>
        <w:t xml:space="preserve"> (далее – </w:t>
      </w:r>
      <w:r w:rsidR="00512617">
        <w:rPr>
          <w:color w:val="000000"/>
          <w:sz w:val="28"/>
          <w:szCs w:val="28"/>
        </w:rPr>
        <w:t>городской округ</w:t>
      </w:r>
      <w:r w:rsidRPr="008B6587">
        <w:rPr>
          <w:color w:val="000000"/>
          <w:sz w:val="28"/>
          <w:szCs w:val="28"/>
        </w:rPr>
        <w:t>) с муниципальными образованиями, административно-территориальными образованиями и организациями иностранных государств.</w:t>
      </w:r>
      <w:r w:rsidR="00512617">
        <w:rPr>
          <w:color w:val="000000"/>
          <w:sz w:val="28"/>
          <w:szCs w:val="28"/>
        </w:rPr>
        <w:t xml:space="preserve"> 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E0560C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>составляют:</w:t>
      </w:r>
      <w:r w:rsidR="00E0560C">
        <w:rPr>
          <w:color w:val="000000"/>
          <w:sz w:val="28"/>
          <w:szCs w:val="28"/>
        </w:rPr>
        <w:t xml:space="preserve"> </w:t>
      </w:r>
      <w:r w:rsidRPr="008B6587">
        <w:rPr>
          <w:color w:val="000000"/>
          <w:sz w:val="28"/>
          <w:szCs w:val="28"/>
        </w:rPr>
        <w:t xml:space="preserve">Конституция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Устав </w:t>
      </w:r>
      <w:r w:rsidR="00121EBB">
        <w:rPr>
          <w:color w:val="000000"/>
          <w:sz w:val="28"/>
          <w:szCs w:val="28"/>
        </w:rPr>
        <w:t>городского округа «город Клинцы Брянской области»</w:t>
      </w:r>
      <w:r w:rsidRPr="008B6587">
        <w:rPr>
          <w:color w:val="000000"/>
          <w:sz w:val="28"/>
          <w:szCs w:val="28"/>
        </w:rPr>
        <w:t>, настоящее Положение.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2. Цели международного межмуниципального сотрудничества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2.1. Развитие и укрепление хозяйственных, спортивных и культурных связей.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2.2. Содействие взаимопониманию и дружбе между народами.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2.5. Сотрудничества при осуществлении инвестиционных проектов.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lastRenderedPageBreak/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8B6587" w:rsidRPr="008B6587" w:rsidRDefault="008B6587" w:rsidP="00121EB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3. Формы осуществления международного межмуниципального сотрудничества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4. Порядок осуществления</w:t>
      </w:r>
      <w:r w:rsidR="003957B8">
        <w:rPr>
          <w:rStyle w:val="a9"/>
          <w:b w:val="0"/>
          <w:color w:val="000000"/>
          <w:sz w:val="28"/>
          <w:szCs w:val="28"/>
        </w:rPr>
        <w:t xml:space="preserve"> муниципальным образованием «</w:t>
      </w:r>
      <w:r w:rsidR="003957B8">
        <w:rPr>
          <w:color w:val="000000"/>
          <w:sz w:val="28"/>
          <w:szCs w:val="28"/>
        </w:rPr>
        <w:t>городской округ</w:t>
      </w:r>
      <w:r w:rsidR="00FC5DFD">
        <w:rPr>
          <w:color w:val="000000"/>
          <w:sz w:val="28"/>
          <w:szCs w:val="28"/>
        </w:rPr>
        <w:t xml:space="preserve"> «город Клинцы Брянской области»</w:t>
      </w:r>
      <w:r w:rsidR="003957B8">
        <w:rPr>
          <w:color w:val="000000"/>
          <w:sz w:val="28"/>
          <w:szCs w:val="28"/>
        </w:rPr>
        <w:t>»</w:t>
      </w:r>
      <w:r w:rsidRPr="008B6587">
        <w:rPr>
          <w:rStyle w:val="a9"/>
          <w:b w:val="0"/>
          <w:color w:val="000000"/>
          <w:sz w:val="28"/>
          <w:szCs w:val="28"/>
        </w:rPr>
        <w:t> международного межмуниципального сотрудничества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4.1. Глава муниципального образования </w:t>
      </w:r>
      <w:r w:rsidR="003957B8">
        <w:rPr>
          <w:color w:val="000000"/>
          <w:sz w:val="28"/>
          <w:szCs w:val="28"/>
        </w:rPr>
        <w:t>«</w:t>
      </w:r>
      <w:r w:rsidR="00260411">
        <w:rPr>
          <w:color w:val="000000"/>
          <w:sz w:val="28"/>
          <w:szCs w:val="28"/>
        </w:rPr>
        <w:t>городской округ «город Клинцы Брянской области»</w:t>
      </w:r>
      <w:r w:rsidR="003957B8">
        <w:rPr>
          <w:color w:val="000000"/>
          <w:sz w:val="28"/>
          <w:szCs w:val="28"/>
        </w:rPr>
        <w:t>»</w:t>
      </w:r>
      <w:r w:rsidR="00260411">
        <w:rPr>
          <w:color w:val="000000"/>
          <w:sz w:val="28"/>
          <w:szCs w:val="28"/>
        </w:rPr>
        <w:t xml:space="preserve"> </w:t>
      </w:r>
      <w:r w:rsidRPr="008B6587">
        <w:rPr>
          <w:color w:val="000000"/>
          <w:sz w:val="28"/>
          <w:szCs w:val="28"/>
        </w:rPr>
        <w:t xml:space="preserve">(далее – Глава муниципального образования) представляет в </w:t>
      </w:r>
      <w:r w:rsidR="00260411">
        <w:rPr>
          <w:color w:val="000000"/>
          <w:sz w:val="28"/>
          <w:szCs w:val="28"/>
        </w:rPr>
        <w:t xml:space="preserve">Клинцовский городской </w:t>
      </w:r>
      <w:r w:rsidRPr="008B6587">
        <w:rPr>
          <w:color w:val="000000"/>
          <w:sz w:val="28"/>
          <w:szCs w:val="28"/>
        </w:rPr>
        <w:t xml:space="preserve">Совет </w:t>
      </w:r>
      <w:r w:rsidR="00260411">
        <w:rPr>
          <w:color w:val="000000"/>
          <w:sz w:val="28"/>
          <w:szCs w:val="28"/>
        </w:rPr>
        <w:t xml:space="preserve">народных </w:t>
      </w:r>
      <w:r w:rsidRPr="008B6587">
        <w:rPr>
          <w:color w:val="000000"/>
          <w:sz w:val="28"/>
          <w:szCs w:val="28"/>
        </w:rPr>
        <w:t>депутатов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4.2. </w:t>
      </w:r>
      <w:r w:rsidR="008660A8">
        <w:rPr>
          <w:color w:val="000000"/>
          <w:sz w:val="28"/>
          <w:szCs w:val="28"/>
        </w:rPr>
        <w:t xml:space="preserve">Клинцовский городской </w:t>
      </w:r>
      <w:r w:rsidR="008660A8" w:rsidRPr="008B6587">
        <w:rPr>
          <w:color w:val="000000"/>
          <w:sz w:val="28"/>
          <w:szCs w:val="28"/>
        </w:rPr>
        <w:t xml:space="preserve">Совет </w:t>
      </w:r>
      <w:r w:rsidR="008660A8">
        <w:rPr>
          <w:color w:val="000000"/>
          <w:sz w:val="28"/>
          <w:szCs w:val="28"/>
        </w:rPr>
        <w:t xml:space="preserve">народных </w:t>
      </w:r>
      <w:r w:rsidR="008660A8" w:rsidRPr="008B6587">
        <w:rPr>
          <w:color w:val="000000"/>
          <w:sz w:val="28"/>
          <w:szCs w:val="28"/>
        </w:rPr>
        <w:t xml:space="preserve">депутатов </w:t>
      </w:r>
      <w:r w:rsidRPr="008B6587">
        <w:rPr>
          <w:color w:val="000000"/>
          <w:sz w:val="28"/>
          <w:szCs w:val="28"/>
        </w:rPr>
        <w:t>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депутатов </w:t>
      </w:r>
      <w:r w:rsidR="008660A8">
        <w:rPr>
          <w:color w:val="000000"/>
          <w:sz w:val="28"/>
          <w:szCs w:val="28"/>
        </w:rPr>
        <w:t xml:space="preserve">Клинцовского городского </w:t>
      </w:r>
      <w:r w:rsidR="008660A8" w:rsidRPr="008B6587">
        <w:rPr>
          <w:color w:val="000000"/>
          <w:sz w:val="28"/>
          <w:szCs w:val="28"/>
        </w:rPr>
        <w:t>Совет</w:t>
      </w:r>
      <w:r w:rsidR="008660A8">
        <w:rPr>
          <w:color w:val="000000"/>
          <w:sz w:val="28"/>
          <w:szCs w:val="28"/>
        </w:rPr>
        <w:t>а</w:t>
      </w:r>
      <w:r w:rsidR="008660A8" w:rsidRPr="008B6587">
        <w:rPr>
          <w:color w:val="000000"/>
          <w:sz w:val="28"/>
          <w:szCs w:val="28"/>
        </w:rPr>
        <w:t xml:space="preserve"> </w:t>
      </w:r>
      <w:r w:rsidR="008660A8">
        <w:rPr>
          <w:color w:val="000000"/>
          <w:sz w:val="28"/>
          <w:szCs w:val="28"/>
        </w:rPr>
        <w:t xml:space="preserve">народных </w:t>
      </w:r>
      <w:r w:rsidR="008660A8" w:rsidRPr="008B6587">
        <w:rPr>
          <w:color w:val="000000"/>
          <w:sz w:val="28"/>
          <w:szCs w:val="28"/>
        </w:rPr>
        <w:t>депутатов</w:t>
      </w:r>
      <w:r w:rsidRPr="008B6587">
        <w:rPr>
          <w:color w:val="000000"/>
          <w:sz w:val="28"/>
          <w:szCs w:val="28"/>
        </w:rPr>
        <w:t>.</w:t>
      </w:r>
    </w:p>
    <w:p w:rsid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4.4. На основании вынесенного решения от имени </w:t>
      </w:r>
      <w:r w:rsidR="00CC52CA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>право подписания соглашения и других документов предоставляется Главе муниципального образования или уполномоченному Главой муниципального образования лицу.</w:t>
      </w:r>
    </w:p>
    <w:p w:rsidR="00FD3F07" w:rsidRDefault="00FD3F0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Руководители, осуществляющие прием иностранных граждан, не позднее, чем за 10 дней до приема</w:t>
      </w:r>
      <w:r w:rsidR="00A176C7">
        <w:rPr>
          <w:color w:val="000000"/>
          <w:sz w:val="28"/>
          <w:szCs w:val="28"/>
        </w:rPr>
        <w:t xml:space="preserve"> письменно уведомляют об</w:t>
      </w:r>
      <w:r>
        <w:rPr>
          <w:color w:val="000000"/>
          <w:sz w:val="28"/>
          <w:szCs w:val="28"/>
        </w:rPr>
        <w:t xml:space="preserve"> этом помощника Главы</w:t>
      </w:r>
      <w:r w:rsidR="00A176C7" w:rsidRPr="00A176C7">
        <w:rPr>
          <w:color w:val="000000"/>
          <w:sz w:val="28"/>
          <w:szCs w:val="28"/>
        </w:rPr>
        <w:t xml:space="preserve"> </w:t>
      </w:r>
      <w:r w:rsidR="00002F84">
        <w:rPr>
          <w:color w:val="000000"/>
          <w:sz w:val="28"/>
          <w:szCs w:val="28"/>
        </w:rPr>
        <w:t>Клинцовской городской администрации</w:t>
      </w:r>
      <w:r>
        <w:rPr>
          <w:color w:val="000000"/>
          <w:sz w:val="28"/>
          <w:szCs w:val="28"/>
        </w:rPr>
        <w:t xml:space="preserve"> по мобилизационной работе.</w:t>
      </w:r>
      <w:r w:rsidR="00A176C7">
        <w:rPr>
          <w:color w:val="000000"/>
          <w:sz w:val="28"/>
          <w:szCs w:val="28"/>
        </w:rPr>
        <w:t xml:space="preserve"> </w:t>
      </w:r>
    </w:p>
    <w:p w:rsidR="00FD3F07" w:rsidRPr="008B6587" w:rsidRDefault="00FD3F0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уведомлении указываются </w:t>
      </w:r>
      <w:r w:rsidR="00115341">
        <w:rPr>
          <w:color w:val="000000"/>
          <w:sz w:val="28"/>
          <w:szCs w:val="28"/>
        </w:rPr>
        <w:t>программа приема, цель, основания, дата и сроки приема, паспортные данные каждого иностранного гражданина, сведения об организациях, которые они представляют, характер информации, с которой предполагается ознакомит</w:t>
      </w:r>
      <w:r w:rsidR="00002F84">
        <w:rPr>
          <w:color w:val="000000"/>
          <w:sz w:val="28"/>
          <w:szCs w:val="28"/>
        </w:rPr>
        <w:t xml:space="preserve">ь иностранных граждан, данные о </w:t>
      </w:r>
      <w:r w:rsidR="00115341">
        <w:rPr>
          <w:color w:val="000000"/>
          <w:sz w:val="28"/>
          <w:szCs w:val="28"/>
        </w:rPr>
        <w:t xml:space="preserve">работниках, участвующих в приеме. 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8B6587" w:rsidRPr="008B6587">
        <w:rPr>
          <w:color w:val="000000"/>
          <w:sz w:val="28"/>
          <w:szCs w:val="28"/>
        </w:rPr>
        <w:t xml:space="preserve">. Соглашение оформляется в двух экземплярах на русском языке и государственном языке страны, с которой заключается соглашение. </w:t>
      </w:r>
      <w:r w:rsidR="008B6587" w:rsidRPr="008B6587">
        <w:rPr>
          <w:color w:val="000000"/>
          <w:sz w:val="28"/>
          <w:szCs w:val="28"/>
        </w:rPr>
        <w:lastRenderedPageBreak/>
        <w:t>Соглашение подписывается Главой муниципального образования или уполномоченным Главой муниципального  образования лицом.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8B6587" w:rsidRPr="008B6587">
        <w:rPr>
          <w:color w:val="000000"/>
          <w:sz w:val="28"/>
          <w:szCs w:val="28"/>
        </w:rPr>
        <w:t xml:space="preserve">. Соглашение о международном межмуниципальном сотрудничестве, не требующее выделения средств из местного бюджета, </w:t>
      </w:r>
      <w:r w:rsidR="008660A8">
        <w:rPr>
          <w:color w:val="000000"/>
          <w:sz w:val="28"/>
          <w:szCs w:val="28"/>
        </w:rPr>
        <w:t>заключается</w:t>
      </w:r>
      <w:r w:rsidR="008B6587" w:rsidRPr="008B6587">
        <w:rPr>
          <w:color w:val="000000"/>
          <w:sz w:val="28"/>
          <w:szCs w:val="28"/>
        </w:rPr>
        <w:t xml:space="preserve"> Главой </w:t>
      </w:r>
      <w:r w:rsidR="00332C5C">
        <w:rPr>
          <w:color w:val="000000"/>
          <w:sz w:val="28"/>
          <w:szCs w:val="28"/>
        </w:rPr>
        <w:t xml:space="preserve">Клинцовской городской администрации </w:t>
      </w:r>
      <w:r w:rsidR="008B6587" w:rsidRPr="008B6587">
        <w:rPr>
          <w:color w:val="000000"/>
          <w:sz w:val="28"/>
          <w:szCs w:val="28"/>
        </w:rPr>
        <w:t xml:space="preserve"> или уполномоченным Главой </w:t>
      </w:r>
      <w:r w:rsidR="00332C5C">
        <w:rPr>
          <w:color w:val="000000"/>
          <w:sz w:val="28"/>
          <w:szCs w:val="28"/>
        </w:rPr>
        <w:t>Клинцовской городской администрации</w:t>
      </w:r>
      <w:r w:rsidR="008B6587" w:rsidRPr="008B6587">
        <w:rPr>
          <w:color w:val="000000"/>
          <w:sz w:val="28"/>
          <w:szCs w:val="28"/>
        </w:rPr>
        <w:t xml:space="preserve"> лицом.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8B6587" w:rsidRPr="008B6587">
        <w:rPr>
          <w:color w:val="000000"/>
          <w:sz w:val="28"/>
          <w:szCs w:val="28"/>
        </w:rPr>
        <w:t xml:space="preserve">. Интересы </w:t>
      </w:r>
      <w:r w:rsidR="008660A8">
        <w:rPr>
          <w:color w:val="000000"/>
          <w:sz w:val="28"/>
          <w:szCs w:val="28"/>
        </w:rPr>
        <w:t xml:space="preserve">городского округа </w:t>
      </w:r>
      <w:r w:rsidR="008B6587" w:rsidRPr="008B6587">
        <w:rPr>
          <w:color w:val="000000"/>
          <w:sz w:val="28"/>
          <w:szCs w:val="28"/>
        </w:rPr>
        <w:t>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или  уполномоченное Главой муниципального образования лицо.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8B6587" w:rsidRPr="008B6587">
        <w:rPr>
          <w:color w:val="000000"/>
          <w:sz w:val="28"/>
          <w:szCs w:val="28"/>
        </w:rPr>
        <w:t>. Глава муниципального образования  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</w:t>
      </w:r>
      <w:r w:rsidR="00E2470F">
        <w:rPr>
          <w:color w:val="000000"/>
          <w:sz w:val="28"/>
          <w:szCs w:val="28"/>
        </w:rPr>
        <w:t>ых регистр</w:t>
      </w:r>
      <w:r w:rsidR="00332C5C">
        <w:rPr>
          <w:color w:val="000000"/>
          <w:sz w:val="28"/>
          <w:szCs w:val="28"/>
        </w:rPr>
        <w:t>ируются и хранятся в Клинцовском городском Совете народных депутатов, копии направляются в Клинцовскую городскую администрацию</w:t>
      </w:r>
      <w:r w:rsidR="008B6587" w:rsidRPr="008B6587">
        <w:rPr>
          <w:color w:val="000000"/>
          <w:sz w:val="28"/>
          <w:szCs w:val="28"/>
        </w:rPr>
        <w:t>. </w:t>
      </w:r>
      <w:r w:rsidR="00E2470F">
        <w:rPr>
          <w:color w:val="000000"/>
          <w:sz w:val="28"/>
          <w:szCs w:val="28"/>
        </w:rPr>
        <w:t xml:space="preserve"> 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8B6587" w:rsidRPr="008B6587">
        <w:rPr>
          <w:color w:val="000000"/>
          <w:sz w:val="28"/>
          <w:szCs w:val="28"/>
        </w:rPr>
        <w:t>. Глава муниципального образования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="008B6587" w:rsidRPr="008B6587">
        <w:rPr>
          <w:color w:val="000000"/>
          <w:sz w:val="28"/>
          <w:szCs w:val="28"/>
        </w:rPr>
        <w:t xml:space="preserve">. В рамках международного межмуниципального сотрудничества проводятся официальные и рабочие визиты (мероприятия) на территории </w:t>
      </w:r>
      <w:r w:rsidR="00E2470F">
        <w:rPr>
          <w:color w:val="000000"/>
          <w:sz w:val="28"/>
          <w:szCs w:val="28"/>
        </w:rPr>
        <w:t xml:space="preserve">городского округа </w:t>
      </w:r>
      <w:r w:rsidR="008B6587" w:rsidRPr="008B6587">
        <w:rPr>
          <w:color w:val="000000"/>
          <w:sz w:val="28"/>
          <w:szCs w:val="28"/>
        </w:rPr>
        <w:t>и за его пределами (в том числе</w:t>
      </w:r>
      <w:r w:rsidR="00E2470F">
        <w:rPr>
          <w:color w:val="000000"/>
          <w:sz w:val="28"/>
          <w:szCs w:val="28"/>
        </w:rPr>
        <w:t>,</w:t>
      </w:r>
      <w:r w:rsidR="008B6587" w:rsidRPr="008B6587">
        <w:rPr>
          <w:color w:val="000000"/>
          <w:sz w:val="28"/>
          <w:szCs w:val="28"/>
        </w:rPr>
        <w:t xml:space="preserve"> за пределами территории Российской Федерации).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или уполномоченного Главой муниципального образования лица, </w:t>
      </w:r>
      <w:r w:rsidR="00E2470F">
        <w:rPr>
          <w:color w:val="000000"/>
          <w:sz w:val="28"/>
          <w:szCs w:val="28"/>
        </w:rPr>
        <w:t xml:space="preserve">Клинцовского городского </w:t>
      </w:r>
      <w:r w:rsidRPr="008B6587">
        <w:rPr>
          <w:color w:val="000000"/>
          <w:sz w:val="28"/>
          <w:szCs w:val="28"/>
        </w:rPr>
        <w:t xml:space="preserve">Совета </w:t>
      </w:r>
      <w:r w:rsidR="00E2470F">
        <w:rPr>
          <w:color w:val="000000"/>
          <w:sz w:val="28"/>
          <w:szCs w:val="28"/>
        </w:rPr>
        <w:t xml:space="preserve">народных </w:t>
      </w:r>
      <w:r w:rsidRPr="008B6587">
        <w:rPr>
          <w:color w:val="000000"/>
          <w:sz w:val="28"/>
          <w:szCs w:val="28"/>
        </w:rPr>
        <w:t>депутатов.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К рабочим визитам относятся визиты по обмену опытом в рамках полномочий Главы 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8B6587" w:rsidRPr="008B6587">
        <w:rPr>
          <w:color w:val="000000"/>
          <w:sz w:val="28"/>
          <w:szCs w:val="28"/>
        </w:rPr>
        <w:t>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</w:t>
      </w:r>
      <w:r w:rsidR="008B6587" w:rsidRPr="008B6587">
        <w:rPr>
          <w:color w:val="000000"/>
          <w:sz w:val="28"/>
          <w:szCs w:val="28"/>
        </w:rPr>
        <w:t xml:space="preserve"> </w:t>
      </w:r>
      <w:r w:rsidR="00C92884">
        <w:rPr>
          <w:color w:val="000000"/>
          <w:sz w:val="28"/>
          <w:szCs w:val="28"/>
        </w:rPr>
        <w:t xml:space="preserve">Клинцовский городской </w:t>
      </w:r>
      <w:r w:rsidR="008B6587" w:rsidRPr="008B6587">
        <w:rPr>
          <w:color w:val="000000"/>
          <w:sz w:val="28"/>
          <w:szCs w:val="28"/>
        </w:rPr>
        <w:t xml:space="preserve">Совет </w:t>
      </w:r>
      <w:r w:rsidR="00C92884">
        <w:rPr>
          <w:color w:val="000000"/>
          <w:sz w:val="28"/>
          <w:szCs w:val="28"/>
        </w:rPr>
        <w:t xml:space="preserve">народных </w:t>
      </w:r>
      <w:r w:rsidR="008B6587" w:rsidRPr="008B6587">
        <w:rPr>
          <w:color w:val="000000"/>
          <w:sz w:val="28"/>
          <w:szCs w:val="28"/>
        </w:rPr>
        <w:t xml:space="preserve">депутатов </w:t>
      </w:r>
      <w:r w:rsidR="00C92884">
        <w:rPr>
          <w:color w:val="000000"/>
          <w:sz w:val="28"/>
          <w:szCs w:val="28"/>
        </w:rPr>
        <w:t>вправе</w:t>
      </w:r>
      <w:r w:rsidR="008B6587" w:rsidRPr="008B6587">
        <w:rPr>
          <w:color w:val="000000"/>
          <w:sz w:val="28"/>
          <w:szCs w:val="28"/>
        </w:rPr>
        <w:t xml:space="preserve">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4.14</w:t>
      </w:r>
      <w:r w:rsidR="008B6587" w:rsidRPr="008B6587">
        <w:rPr>
          <w:color w:val="000000"/>
          <w:sz w:val="28"/>
          <w:szCs w:val="28"/>
        </w:rPr>
        <w:t>. Глава муниципального образования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8B6587" w:rsidRPr="008B6587" w:rsidRDefault="00002F84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="008B6587" w:rsidRPr="008B6587">
        <w:rPr>
          <w:color w:val="000000"/>
          <w:sz w:val="28"/>
          <w:szCs w:val="28"/>
        </w:rPr>
        <w:t xml:space="preserve">. Глава муниципального образования в конце финансового года представляет </w:t>
      </w:r>
      <w:r w:rsidR="00B8744A">
        <w:rPr>
          <w:color w:val="000000"/>
          <w:sz w:val="28"/>
          <w:szCs w:val="28"/>
        </w:rPr>
        <w:t xml:space="preserve">Клинцовскому городскому </w:t>
      </w:r>
      <w:r w:rsidR="008B6587" w:rsidRPr="008B6587">
        <w:rPr>
          <w:color w:val="000000"/>
          <w:sz w:val="28"/>
          <w:szCs w:val="28"/>
        </w:rPr>
        <w:t xml:space="preserve">Совету </w:t>
      </w:r>
      <w:r w:rsidR="00B8744A">
        <w:rPr>
          <w:color w:val="000000"/>
          <w:sz w:val="28"/>
          <w:szCs w:val="28"/>
        </w:rPr>
        <w:t xml:space="preserve">народных </w:t>
      </w:r>
      <w:r w:rsidR="008B6587" w:rsidRPr="008B6587">
        <w:rPr>
          <w:color w:val="000000"/>
          <w:sz w:val="28"/>
          <w:szCs w:val="28"/>
        </w:rPr>
        <w:t>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536C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 xml:space="preserve">5. Порядок участия муниципального образования </w:t>
      </w:r>
      <w:r w:rsidR="00DA5E87">
        <w:rPr>
          <w:rStyle w:val="a9"/>
          <w:b w:val="0"/>
          <w:color w:val="000000"/>
          <w:sz w:val="28"/>
          <w:szCs w:val="28"/>
        </w:rPr>
        <w:t xml:space="preserve">«городской округ «город Клинцы Брянской области»» </w:t>
      </w:r>
      <w:r w:rsidRPr="008B6587">
        <w:rPr>
          <w:rStyle w:val="a9"/>
          <w:b w:val="0"/>
          <w:color w:val="000000"/>
          <w:sz w:val="28"/>
          <w:szCs w:val="28"/>
        </w:rPr>
        <w:t>в создании и деятельности международных объединений российских</w:t>
      </w:r>
      <w:r w:rsidR="00536C80">
        <w:rPr>
          <w:color w:val="000000"/>
          <w:sz w:val="28"/>
          <w:szCs w:val="28"/>
        </w:rPr>
        <w:t xml:space="preserve"> </w:t>
      </w:r>
      <w:r w:rsidRPr="008B6587">
        <w:rPr>
          <w:rStyle w:val="a9"/>
          <w:b w:val="0"/>
          <w:color w:val="000000"/>
          <w:sz w:val="28"/>
          <w:szCs w:val="28"/>
        </w:rPr>
        <w:t>и иностранных органов местного самоуправления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DA5E87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 xml:space="preserve">в его создании и деятельности рассматривается Главой муниципального образования и выносится на заседание </w:t>
      </w:r>
      <w:r w:rsidR="00536C80">
        <w:rPr>
          <w:color w:val="000000"/>
          <w:sz w:val="28"/>
          <w:szCs w:val="28"/>
        </w:rPr>
        <w:t xml:space="preserve">Клинцовского городского </w:t>
      </w:r>
      <w:r w:rsidRPr="008B6587">
        <w:rPr>
          <w:color w:val="000000"/>
          <w:sz w:val="28"/>
          <w:szCs w:val="28"/>
        </w:rPr>
        <w:t xml:space="preserve">Совета </w:t>
      </w:r>
      <w:r w:rsidR="00807DF7">
        <w:rPr>
          <w:color w:val="000000"/>
          <w:sz w:val="28"/>
          <w:szCs w:val="28"/>
        </w:rPr>
        <w:t>народ</w:t>
      </w:r>
      <w:r w:rsidR="00536C80">
        <w:rPr>
          <w:color w:val="000000"/>
          <w:sz w:val="28"/>
          <w:szCs w:val="28"/>
        </w:rPr>
        <w:t xml:space="preserve">ных </w:t>
      </w:r>
      <w:r w:rsidRPr="008B6587">
        <w:rPr>
          <w:color w:val="000000"/>
          <w:sz w:val="28"/>
          <w:szCs w:val="28"/>
        </w:rPr>
        <w:t>депутатов.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5.2. В осуществлении международного м</w:t>
      </w:r>
      <w:r w:rsidR="00FD3F07">
        <w:rPr>
          <w:color w:val="000000"/>
          <w:sz w:val="28"/>
          <w:szCs w:val="28"/>
        </w:rPr>
        <w:t xml:space="preserve">ежмуниципального сотрудничества </w:t>
      </w:r>
      <w:r w:rsidRPr="008B6587">
        <w:rPr>
          <w:color w:val="000000"/>
          <w:sz w:val="28"/>
          <w:szCs w:val="28"/>
        </w:rPr>
        <w:t>по вопросам компетенции Администрации</w:t>
      </w:r>
      <w:r w:rsidR="00FD3F07">
        <w:rPr>
          <w:color w:val="000000"/>
          <w:sz w:val="28"/>
          <w:szCs w:val="28"/>
        </w:rPr>
        <w:t xml:space="preserve">, </w:t>
      </w:r>
      <w:r w:rsidRPr="008B6587">
        <w:rPr>
          <w:color w:val="000000"/>
          <w:sz w:val="28"/>
          <w:szCs w:val="28"/>
        </w:rPr>
        <w:t>установленной </w:t>
      </w:r>
      <w:hyperlink r:id="rId6" w:history="1">
        <w:r w:rsidRPr="007E712B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8B6587">
        <w:rPr>
          <w:color w:val="000000"/>
          <w:sz w:val="28"/>
          <w:szCs w:val="28"/>
        </w:rPr>
        <w:t> </w:t>
      </w:r>
      <w:r w:rsidR="00807DF7">
        <w:rPr>
          <w:color w:val="000000"/>
          <w:sz w:val="28"/>
          <w:szCs w:val="28"/>
        </w:rPr>
        <w:t>городского округа «город Клинцы Брянской области»</w:t>
      </w:r>
      <w:r w:rsidRPr="008B6587">
        <w:rPr>
          <w:color w:val="000000"/>
          <w:sz w:val="28"/>
          <w:szCs w:val="28"/>
        </w:rPr>
        <w:t xml:space="preserve">, вправе принимать участие Глава муниципального образования, </w:t>
      </w:r>
      <w:r w:rsidR="00E648C7">
        <w:rPr>
          <w:color w:val="000000"/>
          <w:sz w:val="28"/>
          <w:szCs w:val="28"/>
        </w:rPr>
        <w:t xml:space="preserve">Глава Клинцовской городской администрации, </w:t>
      </w:r>
      <w:r w:rsidRPr="008B6587">
        <w:rPr>
          <w:color w:val="000000"/>
          <w:sz w:val="28"/>
          <w:szCs w:val="28"/>
        </w:rPr>
        <w:t xml:space="preserve">депутаты </w:t>
      </w:r>
      <w:r w:rsidR="00807DF7">
        <w:rPr>
          <w:color w:val="000000"/>
          <w:sz w:val="28"/>
          <w:szCs w:val="28"/>
        </w:rPr>
        <w:t xml:space="preserve">Клинцовского городского </w:t>
      </w:r>
      <w:r w:rsidRPr="008B6587">
        <w:rPr>
          <w:color w:val="000000"/>
          <w:sz w:val="28"/>
          <w:szCs w:val="28"/>
        </w:rPr>
        <w:t xml:space="preserve">Совета </w:t>
      </w:r>
      <w:r w:rsidR="00807DF7">
        <w:rPr>
          <w:color w:val="000000"/>
          <w:sz w:val="28"/>
          <w:szCs w:val="28"/>
        </w:rPr>
        <w:t xml:space="preserve">народных </w:t>
      </w:r>
      <w:r w:rsidRPr="008B6587">
        <w:rPr>
          <w:color w:val="000000"/>
          <w:sz w:val="28"/>
          <w:szCs w:val="28"/>
        </w:rPr>
        <w:t>деп</w:t>
      </w:r>
      <w:r w:rsidR="00E648C7">
        <w:rPr>
          <w:color w:val="000000"/>
          <w:sz w:val="28"/>
          <w:szCs w:val="28"/>
        </w:rPr>
        <w:t xml:space="preserve">утатов, сотрудники аппарата Клинцовского городского </w:t>
      </w:r>
      <w:r w:rsidR="00E648C7" w:rsidRPr="008B6587">
        <w:rPr>
          <w:color w:val="000000"/>
          <w:sz w:val="28"/>
          <w:szCs w:val="28"/>
        </w:rPr>
        <w:t xml:space="preserve">Совета </w:t>
      </w:r>
      <w:r w:rsidR="00E648C7">
        <w:rPr>
          <w:color w:val="000000"/>
          <w:sz w:val="28"/>
          <w:szCs w:val="28"/>
        </w:rPr>
        <w:t xml:space="preserve">народных </w:t>
      </w:r>
      <w:r w:rsidR="00E648C7" w:rsidRPr="008B6587">
        <w:rPr>
          <w:color w:val="000000"/>
          <w:sz w:val="28"/>
          <w:szCs w:val="28"/>
        </w:rPr>
        <w:t>деп</w:t>
      </w:r>
      <w:r w:rsidR="00E648C7">
        <w:rPr>
          <w:color w:val="000000"/>
          <w:sz w:val="28"/>
          <w:szCs w:val="28"/>
        </w:rPr>
        <w:t xml:space="preserve">утатов, </w:t>
      </w:r>
      <w:r w:rsidR="009704C2">
        <w:rPr>
          <w:color w:val="000000"/>
          <w:sz w:val="28"/>
          <w:szCs w:val="28"/>
        </w:rPr>
        <w:t>сотрудники К</w:t>
      </w:r>
      <w:r w:rsidR="009704C2">
        <w:rPr>
          <w:sz w:val="28"/>
          <w:szCs w:val="28"/>
          <w:shd w:val="clear" w:color="auto" w:fill="FFFFFF"/>
        </w:rPr>
        <w:t>онтрольно-счётной палаты</w:t>
      </w:r>
      <w:r w:rsidR="009704C2" w:rsidRPr="009704C2">
        <w:rPr>
          <w:sz w:val="28"/>
          <w:szCs w:val="28"/>
          <w:shd w:val="clear" w:color="auto" w:fill="FFFFFF"/>
        </w:rPr>
        <w:t xml:space="preserve"> города Клинцы</w:t>
      </w:r>
      <w:r w:rsidR="00C014C0">
        <w:rPr>
          <w:sz w:val="28"/>
          <w:szCs w:val="28"/>
          <w:shd w:val="clear" w:color="auto" w:fill="FFFFFF"/>
        </w:rPr>
        <w:t>,</w:t>
      </w:r>
      <w:r w:rsidR="009704C2">
        <w:rPr>
          <w:color w:val="000000"/>
          <w:sz w:val="28"/>
          <w:szCs w:val="28"/>
        </w:rPr>
        <w:t xml:space="preserve"> </w:t>
      </w:r>
      <w:r w:rsidR="00E648C7">
        <w:rPr>
          <w:color w:val="000000"/>
          <w:sz w:val="28"/>
          <w:szCs w:val="28"/>
        </w:rPr>
        <w:t>муниципальные служащие Клинцовской городской а</w:t>
      </w:r>
      <w:r w:rsidRPr="008B6587">
        <w:rPr>
          <w:color w:val="000000"/>
          <w:sz w:val="28"/>
          <w:szCs w:val="28"/>
        </w:rPr>
        <w:t>дминистрации.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5.3. Муниципальные служащие Администрации 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</w:t>
      </w:r>
      <w:r w:rsidR="00961F0E">
        <w:rPr>
          <w:color w:val="000000"/>
          <w:sz w:val="28"/>
          <w:szCs w:val="28"/>
        </w:rPr>
        <w:t>Клинцовской городской администрации</w:t>
      </w:r>
      <w:r w:rsidRPr="008B6587">
        <w:rPr>
          <w:color w:val="000000"/>
          <w:sz w:val="28"/>
          <w:szCs w:val="28"/>
        </w:rPr>
        <w:t>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5.4. Обеспечение представительских функций муниципального образования, связанных с осуществлением международного межмуниципального сотрудничества </w:t>
      </w:r>
      <w:r w:rsidR="00807DF7">
        <w:rPr>
          <w:color w:val="000000"/>
          <w:sz w:val="28"/>
          <w:szCs w:val="28"/>
        </w:rPr>
        <w:t>городского округа</w:t>
      </w:r>
      <w:r w:rsidRPr="008B6587">
        <w:rPr>
          <w:color w:val="000000"/>
          <w:sz w:val="28"/>
          <w:szCs w:val="28"/>
        </w:rPr>
        <w:t>, а так</w:t>
      </w:r>
      <w:r w:rsidR="00C014C0">
        <w:rPr>
          <w:color w:val="000000"/>
          <w:sz w:val="28"/>
          <w:szCs w:val="28"/>
        </w:rPr>
        <w:t>же проведение м</w:t>
      </w:r>
      <w:r w:rsidRPr="008B6587">
        <w:rPr>
          <w:color w:val="000000"/>
          <w:sz w:val="28"/>
          <w:szCs w:val="28"/>
        </w:rPr>
        <w:t xml:space="preserve">ероприятий по международному межмуниципальному сотрудничеству осуществляется в соответствии с нормативными правовыми актами Главы </w:t>
      </w:r>
      <w:r w:rsidR="00961F0E">
        <w:rPr>
          <w:color w:val="000000"/>
          <w:sz w:val="28"/>
          <w:szCs w:val="28"/>
        </w:rPr>
        <w:t>Клинцовской городской администрации</w:t>
      </w:r>
      <w:r w:rsidRPr="008B6587">
        <w:rPr>
          <w:color w:val="000000"/>
          <w:sz w:val="28"/>
          <w:szCs w:val="28"/>
        </w:rPr>
        <w:t>, которые должны содержать: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цель проведения мероприятия;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место проведения мероприятия;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дату проведения мероприятия;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состав участников с указанием должностей, Ф.И.О.;</w:t>
      </w:r>
    </w:p>
    <w:p w:rsidR="00807DF7" w:rsidRDefault="008B6587" w:rsidP="00807DF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программу проведения мероприятий;</w:t>
      </w:r>
    </w:p>
    <w:p w:rsidR="008B6587" w:rsidRPr="008B6587" w:rsidRDefault="008B6587" w:rsidP="00807DF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смету расходов денежных с</w:t>
      </w:r>
      <w:r w:rsidR="00807DF7">
        <w:rPr>
          <w:color w:val="000000"/>
          <w:sz w:val="28"/>
          <w:szCs w:val="28"/>
        </w:rPr>
        <w:t>редств, утвержденную</w:t>
      </w:r>
      <w:r w:rsidR="004B02AB">
        <w:rPr>
          <w:color w:val="000000"/>
          <w:sz w:val="28"/>
          <w:szCs w:val="28"/>
        </w:rPr>
        <w:t xml:space="preserve"> </w:t>
      </w:r>
      <w:r w:rsidR="00807DF7">
        <w:rPr>
          <w:color w:val="000000"/>
          <w:sz w:val="28"/>
          <w:szCs w:val="28"/>
        </w:rPr>
        <w:t>Главой</w:t>
      </w:r>
      <w:r w:rsidRPr="008B6587">
        <w:rPr>
          <w:color w:val="000000"/>
          <w:sz w:val="28"/>
          <w:szCs w:val="28"/>
        </w:rPr>
        <w:t>.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6. Отчет о проведенных мероприятиях по международному межмуниципальному сотрудничеству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lastRenderedPageBreak/>
        <w:t> </w:t>
      </w:r>
    </w:p>
    <w:p w:rsidR="008B6587" w:rsidRPr="008B6587" w:rsidRDefault="008B6587" w:rsidP="00D904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6.1. По результатам проведенных за пределами территории </w:t>
      </w:r>
      <w:r w:rsidR="00D904D5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>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образования.</w:t>
      </w:r>
    </w:p>
    <w:p w:rsidR="008B6587" w:rsidRPr="008B6587" w:rsidRDefault="008B6587" w:rsidP="00D904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6.2. По результатам проведенных на территории </w:t>
      </w:r>
      <w:r w:rsidR="000402A8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>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8B6587" w:rsidRPr="008B6587" w:rsidRDefault="008B6587" w:rsidP="00D904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6.3. Отчеты по результатам проведенных мероприятий составляются в течение </w:t>
      </w:r>
      <w:r w:rsidR="00A176C7">
        <w:rPr>
          <w:color w:val="000000"/>
          <w:sz w:val="28"/>
          <w:szCs w:val="28"/>
        </w:rPr>
        <w:t>3 (трёх)</w:t>
      </w:r>
      <w:r w:rsidRPr="008B6587">
        <w:rPr>
          <w:color w:val="000000"/>
          <w:sz w:val="28"/>
          <w:szCs w:val="28"/>
        </w:rPr>
        <w:t xml:space="preserve"> рабочих дней с момента окончания проведения мероприятия</w:t>
      </w:r>
      <w:r w:rsidR="00A176C7">
        <w:rPr>
          <w:color w:val="000000"/>
          <w:sz w:val="28"/>
          <w:szCs w:val="28"/>
        </w:rPr>
        <w:t xml:space="preserve"> и направляются п</w:t>
      </w:r>
      <w:r w:rsidR="00930D7C">
        <w:rPr>
          <w:color w:val="000000"/>
          <w:sz w:val="28"/>
          <w:szCs w:val="28"/>
        </w:rPr>
        <w:t>омощнику</w:t>
      </w:r>
      <w:r w:rsidR="00A176C7">
        <w:rPr>
          <w:color w:val="000000"/>
          <w:sz w:val="28"/>
          <w:szCs w:val="28"/>
        </w:rPr>
        <w:t xml:space="preserve"> Главы </w:t>
      </w:r>
      <w:r w:rsidR="00930D7C">
        <w:rPr>
          <w:color w:val="000000"/>
          <w:sz w:val="28"/>
          <w:szCs w:val="28"/>
        </w:rPr>
        <w:t xml:space="preserve">Клинцовской городской администрации </w:t>
      </w:r>
      <w:r w:rsidR="00A176C7">
        <w:rPr>
          <w:color w:val="000000"/>
          <w:sz w:val="28"/>
          <w:szCs w:val="28"/>
        </w:rPr>
        <w:t>по мобилизационной работе по форме, согласно приложения</w:t>
      </w:r>
      <w:r w:rsidR="00930D7C">
        <w:rPr>
          <w:color w:val="000000"/>
          <w:sz w:val="28"/>
          <w:szCs w:val="28"/>
        </w:rPr>
        <w:t xml:space="preserve"> к настоящему Положению</w:t>
      </w:r>
      <w:r w:rsidRPr="008B6587">
        <w:rPr>
          <w:color w:val="000000"/>
          <w:sz w:val="28"/>
          <w:szCs w:val="28"/>
        </w:rPr>
        <w:t>.</w:t>
      </w:r>
    </w:p>
    <w:p w:rsidR="008B6587" w:rsidRPr="008B6587" w:rsidRDefault="008B6587" w:rsidP="00D904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8B65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6587">
        <w:rPr>
          <w:rStyle w:val="a9"/>
          <w:b w:val="0"/>
          <w:color w:val="000000"/>
          <w:sz w:val="28"/>
          <w:szCs w:val="28"/>
        </w:rPr>
        <w:t>7. Порядок прекращения международного межмуниципального сотрудничества</w:t>
      </w:r>
    </w:p>
    <w:p w:rsidR="008B6587" w:rsidRPr="008B6587" w:rsidRDefault="008B658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 </w:t>
      </w:r>
    </w:p>
    <w:p w:rsidR="008B6587" w:rsidRPr="008B6587" w:rsidRDefault="008B658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7.1. Международное межмуниципальное сотрудничество прекращается путем:</w:t>
      </w:r>
    </w:p>
    <w:p w:rsidR="008B6587" w:rsidRPr="008B6587" w:rsidRDefault="008B658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8B6587" w:rsidRPr="008B6587" w:rsidRDefault="008B658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8B6587" w:rsidRDefault="008B658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587">
        <w:rPr>
          <w:color w:val="000000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Главы муниципального образования, </w:t>
      </w:r>
      <w:r w:rsidR="00C17666">
        <w:rPr>
          <w:color w:val="000000"/>
          <w:sz w:val="28"/>
          <w:szCs w:val="28"/>
        </w:rPr>
        <w:t xml:space="preserve">Клинцовского городского </w:t>
      </w:r>
      <w:r w:rsidR="006006F6">
        <w:rPr>
          <w:color w:val="000000"/>
          <w:sz w:val="28"/>
          <w:szCs w:val="28"/>
        </w:rPr>
        <w:t xml:space="preserve">Совета </w:t>
      </w:r>
      <w:r w:rsidR="00C17666">
        <w:rPr>
          <w:color w:val="000000"/>
          <w:sz w:val="28"/>
          <w:szCs w:val="28"/>
        </w:rPr>
        <w:t xml:space="preserve">народных </w:t>
      </w:r>
      <w:r w:rsidRPr="008B6587">
        <w:rPr>
          <w:color w:val="000000"/>
          <w:sz w:val="28"/>
          <w:szCs w:val="28"/>
        </w:rPr>
        <w:t xml:space="preserve">депутатов, а также населения </w:t>
      </w:r>
      <w:r w:rsidR="00C17666">
        <w:rPr>
          <w:color w:val="000000"/>
          <w:sz w:val="28"/>
          <w:szCs w:val="28"/>
        </w:rPr>
        <w:t xml:space="preserve">городского округа </w:t>
      </w:r>
      <w:r w:rsidRPr="008B6587">
        <w:rPr>
          <w:color w:val="000000"/>
          <w:sz w:val="28"/>
          <w:szCs w:val="28"/>
        </w:rPr>
        <w:t>в порядке правотворческой инициативы.</w:t>
      </w:r>
    </w:p>
    <w:p w:rsidR="00A176C7" w:rsidRDefault="00A176C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6C7" w:rsidRDefault="00A176C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6C7" w:rsidRDefault="00A176C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2A8" w:rsidRDefault="000402A8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6C7" w:rsidRDefault="00A176C7" w:rsidP="00C176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0D7C" w:rsidRPr="000402A8" w:rsidRDefault="00A176C7" w:rsidP="00A176C7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02A8">
        <w:rPr>
          <w:color w:val="000000"/>
        </w:rPr>
        <w:t xml:space="preserve">Приложение </w:t>
      </w:r>
    </w:p>
    <w:p w:rsidR="00930D7C" w:rsidRPr="000402A8" w:rsidRDefault="00930D7C" w:rsidP="00930D7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02A8">
        <w:rPr>
          <w:color w:val="000000"/>
        </w:rPr>
        <w:t xml:space="preserve">к </w:t>
      </w:r>
      <w:r w:rsidR="00A176C7" w:rsidRPr="000402A8">
        <w:rPr>
          <w:color w:val="000000"/>
        </w:rPr>
        <w:t>Положению</w:t>
      </w:r>
      <w:r w:rsidRPr="000402A8">
        <w:rPr>
          <w:color w:val="000000"/>
        </w:rPr>
        <w:t xml:space="preserve"> об осуществлении </w:t>
      </w:r>
    </w:p>
    <w:p w:rsidR="00930D7C" w:rsidRPr="000402A8" w:rsidRDefault="00930D7C" w:rsidP="00930D7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02A8">
        <w:rPr>
          <w:color w:val="000000"/>
        </w:rPr>
        <w:t xml:space="preserve">международного межмуниципального сотрудничества </w:t>
      </w:r>
    </w:p>
    <w:p w:rsidR="00930D7C" w:rsidRPr="000402A8" w:rsidRDefault="00930D7C" w:rsidP="00930D7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02A8">
        <w:rPr>
          <w:color w:val="000000"/>
        </w:rPr>
        <w:t xml:space="preserve">муниципальным образованием «городской округ </w:t>
      </w:r>
    </w:p>
    <w:p w:rsidR="00A176C7" w:rsidRPr="000402A8" w:rsidRDefault="00930D7C" w:rsidP="00930D7C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402A8">
        <w:rPr>
          <w:color w:val="000000"/>
        </w:rPr>
        <w:t>«город Клинцы Брянской области</w:t>
      </w:r>
      <w:r w:rsidRPr="000402A8">
        <w:t>»»</w:t>
      </w:r>
    </w:p>
    <w:p w:rsidR="00A176C7" w:rsidRPr="00A176C7" w:rsidRDefault="00A176C7" w:rsidP="0004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333333"/>
          <w:sz w:val="28"/>
          <w:szCs w:val="28"/>
        </w:rPr>
      </w:pPr>
      <w:r w:rsidRPr="00A176C7">
        <w:rPr>
          <w:rFonts w:ascii="Courier New" w:hAnsi="Courier New" w:cs="Courier New"/>
          <w:color w:val="333333"/>
          <w:sz w:val="18"/>
          <w:szCs w:val="18"/>
        </w:rPr>
        <w:br/>
      </w:r>
      <w:r w:rsidRPr="00A176C7">
        <w:rPr>
          <w:color w:val="333333"/>
          <w:sz w:val="28"/>
          <w:szCs w:val="28"/>
        </w:rPr>
        <w:t xml:space="preserve">                                   ОТЧЕТ</w:t>
      </w:r>
    </w:p>
    <w:p w:rsidR="00A176C7" w:rsidRPr="00A176C7" w:rsidRDefault="00A176C7" w:rsidP="0004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о проведении приема иностранных граждан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___________________________________________________________________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</w:rPr>
        <w:t xml:space="preserve"> (ф.и.о., должность лица, ведущего беседу от имени российской организации)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___________________________________________________________________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</w:rPr>
        <w:t xml:space="preserve">            (фамилия, имя и должность иностранного гражданина)</w:t>
      </w:r>
    </w:p>
    <w:p w:rsidR="000402A8" w:rsidRDefault="000402A8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Проведение встречи разрешил: ______________</w:t>
      </w:r>
      <w:r w:rsidR="000402A8">
        <w:rPr>
          <w:color w:val="333333"/>
          <w:sz w:val="28"/>
          <w:szCs w:val="28"/>
        </w:rPr>
        <w:t>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</w:rPr>
        <w:t xml:space="preserve">                            </w:t>
      </w:r>
      <w:r w:rsidR="000402A8">
        <w:rPr>
          <w:color w:val="333333"/>
        </w:rPr>
        <w:t xml:space="preserve">                                   </w:t>
      </w:r>
      <w:r w:rsidRPr="00A176C7">
        <w:rPr>
          <w:color w:val="333333"/>
        </w:rPr>
        <w:t xml:space="preserve"> (ф.и.о., должность руководителя подразделения)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Встреча состоялась: _______________________</w:t>
      </w:r>
      <w:r w:rsidR="000402A8">
        <w:rPr>
          <w:color w:val="333333"/>
          <w:sz w:val="28"/>
          <w:szCs w:val="28"/>
        </w:rPr>
        <w:t>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  <w:sz w:val="28"/>
          <w:szCs w:val="28"/>
        </w:rPr>
        <w:t xml:space="preserve">                             </w:t>
      </w:r>
      <w:r w:rsidR="000402A8">
        <w:rPr>
          <w:color w:val="333333"/>
          <w:sz w:val="28"/>
          <w:szCs w:val="28"/>
        </w:rPr>
        <w:t xml:space="preserve">                                    </w:t>
      </w:r>
      <w:r w:rsidRPr="00A176C7">
        <w:rPr>
          <w:color w:val="333333"/>
          <w:sz w:val="28"/>
          <w:szCs w:val="28"/>
        </w:rPr>
        <w:t xml:space="preserve">  </w:t>
      </w:r>
      <w:r w:rsidRPr="00A176C7">
        <w:rPr>
          <w:color w:val="333333"/>
        </w:rPr>
        <w:t>(место проведения встречи и дата)</w:t>
      </w:r>
    </w:p>
    <w:p w:rsidR="000402A8" w:rsidRDefault="000402A8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Продолжительность встречи: с _______ часов до _______ часов.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На встрече присутствовали</w:t>
      </w:r>
    </w:p>
    <w:p w:rsidR="00A176C7" w:rsidRPr="00A176C7" w:rsidRDefault="000402A8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российской стороны: </w:t>
      </w:r>
      <w:r w:rsidR="00A176C7" w:rsidRPr="00A176C7">
        <w:rPr>
          <w:color w:val="333333"/>
          <w:sz w:val="28"/>
          <w:szCs w:val="28"/>
        </w:rPr>
        <w:t>_____________________</w:t>
      </w:r>
      <w:r>
        <w:rPr>
          <w:color w:val="333333"/>
          <w:sz w:val="28"/>
          <w:szCs w:val="28"/>
        </w:rPr>
        <w:t>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</w:rPr>
        <w:t xml:space="preserve">                                </w:t>
      </w:r>
      <w:r w:rsidR="000402A8">
        <w:rPr>
          <w:color w:val="333333"/>
        </w:rPr>
        <w:t xml:space="preserve">                                                   </w:t>
      </w:r>
      <w:r w:rsidRPr="00A176C7">
        <w:rPr>
          <w:color w:val="333333"/>
        </w:rPr>
        <w:t xml:space="preserve">   (ф.и.о. участников приема)</w:t>
      </w:r>
    </w:p>
    <w:p w:rsidR="000402A8" w:rsidRDefault="000402A8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</w:p>
    <w:p w:rsidR="00A176C7" w:rsidRPr="00A176C7" w:rsidRDefault="000402A8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___________________________________________________________________ </w:t>
      </w:r>
      <w:r w:rsidR="00A176C7" w:rsidRPr="00A176C7">
        <w:rPr>
          <w:color w:val="333333"/>
          <w:sz w:val="28"/>
          <w:szCs w:val="28"/>
        </w:rPr>
        <w:t>с зарубежной стороны: _____________________</w:t>
      </w:r>
      <w:r>
        <w:rPr>
          <w:color w:val="333333"/>
          <w:sz w:val="28"/>
          <w:szCs w:val="28"/>
        </w:rPr>
        <w:t>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 w:rsidRPr="00A176C7">
        <w:rPr>
          <w:color w:val="333333"/>
        </w:rPr>
        <w:t xml:space="preserve">                              </w:t>
      </w:r>
      <w:r w:rsidR="000402A8">
        <w:rPr>
          <w:color w:val="333333"/>
        </w:rPr>
        <w:t xml:space="preserve">                                              </w:t>
      </w:r>
      <w:r w:rsidRPr="00A176C7">
        <w:rPr>
          <w:color w:val="333333"/>
        </w:rPr>
        <w:t>(фамилии и имена участников встречи)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___________________________________________</w:t>
      </w:r>
      <w:r w:rsidR="000402A8">
        <w:rPr>
          <w:color w:val="333333"/>
          <w:sz w:val="28"/>
          <w:szCs w:val="28"/>
        </w:rPr>
        <w:t>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Беседа велась на ______________________ языке.</w:t>
      </w:r>
    </w:p>
    <w:p w:rsidR="000402A8" w:rsidRDefault="000402A8" w:rsidP="00A176C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Существо беседы: ___________________________________________________</w:t>
      </w:r>
    </w:p>
    <w:p w:rsidR="00A176C7" w:rsidRPr="00A176C7" w:rsidRDefault="000402A8" w:rsidP="000402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br/>
        <w:t>(</w:t>
      </w:r>
      <w:r w:rsidR="00A176C7" w:rsidRPr="00A176C7">
        <w:rPr>
          <w:color w:val="333333"/>
          <w:sz w:val="28"/>
          <w:szCs w:val="28"/>
        </w:rPr>
        <w:t>факты  передачи или получения служебной или технической документации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(памятные   записки,   письма,   чертежи,  нормали,  технические  паспорта,</w:t>
      </w:r>
    </w:p>
    <w:p w:rsidR="000402A8" w:rsidRPr="00A176C7" w:rsidRDefault="00A176C7" w:rsidP="0004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стандарты, формуляры, схемы, эскизы и т.п.).</w:t>
      </w:r>
    </w:p>
    <w:p w:rsidR="00A176C7" w:rsidRPr="00A176C7" w:rsidRDefault="00A176C7" w:rsidP="00A176C7">
      <w:pPr>
        <w:jc w:val="both"/>
        <w:rPr>
          <w:sz w:val="28"/>
          <w:szCs w:val="28"/>
        </w:rPr>
      </w:pP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 xml:space="preserve"> (подписи лиц, участвовавших в беседе)</w:t>
      </w:r>
    </w:p>
    <w:p w:rsidR="00A176C7" w:rsidRPr="00A176C7" w:rsidRDefault="00A176C7" w:rsidP="00A176C7">
      <w:pPr>
        <w:jc w:val="both"/>
        <w:rPr>
          <w:sz w:val="28"/>
          <w:szCs w:val="28"/>
        </w:rPr>
      </w:pP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Беседу записал: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>_______________________________________</w:t>
      </w:r>
    </w:p>
    <w:p w:rsidR="00A176C7" w:rsidRPr="00A176C7" w:rsidRDefault="00A176C7" w:rsidP="00A17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  <w:sz w:val="28"/>
          <w:szCs w:val="28"/>
        </w:rPr>
      </w:pPr>
      <w:r w:rsidRPr="00A176C7">
        <w:rPr>
          <w:color w:val="333333"/>
          <w:sz w:val="28"/>
          <w:szCs w:val="28"/>
        </w:rPr>
        <w:t xml:space="preserve">     (должность, ф.и.о., подпись)</w:t>
      </w:r>
    </w:p>
    <w:p w:rsidR="00A176C7" w:rsidRPr="00A176C7" w:rsidRDefault="00A176C7" w:rsidP="00A176C7">
      <w:pPr>
        <w:jc w:val="both"/>
        <w:rPr>
          <w:sz w:val="28"/>
          <w:szCs w:val="28"/>
        </w:rPr>
      </w:pPr>
      <w:r w:rsidRPr="00A176C7">
        <w:rPr>
          <w:color w:val="333333"/>
          <w:sz w:val="28"/>
          <w:szCs w:val="28"/>
        </w:rPr>
        <w:br/>
      </w:r>
    </w:p>
    <w:p w:rsidR="008B6587" w:rsidRPr="00A176C7" w:rsidRDefault="00A176C7" w:rsidP="00040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A176C7">
        <w:rPr>
          <w:color w:val="333333"/>
          <w:sz w:val="28"/>
          <w:szCs w:val="28"/>
        </w:rPr>
        <w:t>Запись беседы составлена на ___ листах.</w:t>
      </w:r>
      <w:r w:rsidR="000402A8" w:rsidRPr="00A176C7">
        <w:rPr>
          <w:sz w:val="28"/>
          <w:szCs w:val="28"/>
        </w:rPr>
        <w:t xml:space="preserve"> </w:t>
      </w:r>
    </w:p>
    <w:p w:rsidR="00E218E0" w:rsidRPr="00A176C7" w:rsidRDefault="00CE321D" w:rsidP="00A176C7">
      <w:pPr>
        <w:jc w:val="both"/>
        <w:rPr>
          <w:sz w:val="28"/>
          <w:szCs w:val="28"/>
        </w:rPr>
      </w:pPr>
    </w:p>
    <w:sectPr w:rsidR="00E218E0" w:rsidRPr="00A176C7" w:rsidSect="008660A8">
      <w:headerReference w:type="even" r:id="rId7"/>
      <w:headerReference w:type="default" r:id="rId8"/>
      <w:pgSz w:w="11906" w:h="16838"/>
      <w:pgMar w:top="851" w:right="851" w:bottom="993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3A" w:rsidRDefault="00BD313A" w:rsidP="00B2752F">
      <w:r>
        <w:separator/>
      </w:r>
    </w:p>
  </w:endnote>
  <w:endnote w:type="continuationSeparator" w:id="0">
    <w:p w:rsidR="00BD313A" w:rsidRDefault="00BD313A" w:rsidP="00B2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3A" w:rsidRDefault="00BD313A" w:rsidP="00B2752F">
      <w:r>
        <w:separator/>
      </w:r>
    </w:p>
  </w:footnote>
  <w:footnote w:type="continuationSeparator" w:id="0">
    <w:p w:rsidR="00BD313A" w:rsidRDefault="00BD313A" w:rsidP="00B2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4B" w:rsidRDefault="00A9265F" w:rsidP="000915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5A1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84B" w:rsidRDefault="00CE321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4B" w:rsidRDefault="00A9265F" w:rsidP="000915F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5A1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321D">
      <w:rPr>
        <w:rStyle w:val="a3"/>
        <w:noProof/>
      </w:rPr>
      <w:t>2</w:t>
    </w:r>
    <w:r>
      <w:rPr>
        <w:rStyle w:val="a3"/>
      </w:rPr>
      <w:fldChar w:fldCharType="end"/>
    </w:r>
  </w:p>
  <w:p w:rsidR="0095684B" w:rsidRDefault="00CE321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4"/>
    <w:rsid w:val="00002F84"/>
    <w:rsid w:val="000402A8"/>
    <w:rsid w:val="00115341"/>
    <w:rsid w:val="00121EBB"/>
    <w:rsid w:val="00204E34"/>
    <w:rsid w:val="00260411"/>
    <w:rsid w:val="00332C5C"/>
    <w:rsid w:val="003957B8"/>
    <w:rsid w:val="0039582A"/>
    <w:rsid w:val="0043203E"/>
    <w:rsid w:val="004B02AB"/>
    <w:rsid w:val="004F5A1E"/>
    <w:rsid w:val="00512617"/>
    <w:rsid w:val="00536C80"/>
    <w:rsid w:val="00547874"/>
    <w:rsid w:val="005E1B67"/>
    <w:rsid w:val="006006F6"/>
    <w:rsid w:val="0060659F"/>
    <w:rsid w:val="006D4187"/>
    <w:rsid w:val="00777593"/>
    <w:rsid w:val="007D5FD8"/>
    <w:rsid w:val="007E712B"/>
    <w:rsid w:val="00807DF7"/>
    <w:rsid w:val="008660A8"/>
    <w:rsid w:val="008B6587"/>
    <w:rsid w:val="008D509B"/>
    <w:rsid w:val="00930D7C"/>
    <w:rsid w:val="00961F0E"/>
    <w:rsid w:val="009704C2"/>
    <w:rsid w:val="009961F5"/>
    <w:rsid w:val="009E25CF"/>
    <w:rsid w:val="00A176C7"/>
    <w:rsid w:val="00A9265F"/>
    <w:rsid w:val="00AD4FB3"/>
    <w:rsid w:val="00B2752F"/>
    <w:rsid w:val="00B7221F"/>
    <w:rsid w:val="00B8744A"/>
    <w:rsid w:val="00BD313A"/>
    <w:rsid w:val="00C014C0"/>
    <w:rsid w:val="00C17666"/>
    <w:rsid w:val="00C92884"/>
    <w:rsid w:val="00CC52CA"/>
    <w:rsid w:val="00CE321D"/>
    <w:rsid w:val="00D400F6"/>
    <w:rsid w:val="00D601D4"/>
    <w:rsid w:val="00D904D5"/>
    <w:rsid w:val="00DA5E87"/>
    <w:rsid w:val="00E0560C"/>
    <w:rsid w:val="00E2470F"/>
    <w:rsid w:val="00E648C7"/>
    <w:rsid w:val="00F0792A"/>
    <w:rsid w:val="00FA4824"/>
    <w:rsid w:val="00FC5DFD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67BD-B8D4-4BD8-A608-C7BA9823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0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0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D400F6"/>
  </w:style>
  <w:style w:type="paragraph" w:styleId="a4">
    <w:name w:val="header"/>
    <w:basedOn w:val="a"/>
    <w:link w:val="a5"/>
    <w:rsid w:val="00D40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400F6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D4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B6587"/>
    <w:rPr>
      <w:b/>
      <w:bCs/>
    </w:rPr>
  </w:style>
  <w:style w:type="character" w:styleId="aa">
    <w:name w:val="Hyperlink"/>
    <w:basedOn w:val="a0"/>
    <w:uiPriority w:val="99"/>
    <w:semiHidden/>
    <w:unhideWhenUsed/>
    <w:rsid w:val="008B6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Константин Кошелев</cp:lastModifiedBy>
  <cp:revision>2</cp:revision>
  <cp:lastPrinted>2019-04-04T09:49:00Z</cp:lastPrinted>
  <dcterms:created xsi:type="dcterms:W3CDTF">2019-05-20T06:24:00Z</dcterms:created>
  <dcterms:modified xsi:type="dcterms:W3CDTF">2019-05-20T06:24:00Z</dcterms:modified>
</cp:coreProperties>
</file>