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6" w:rsidRDefault="007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16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ей казенными учреждениями.  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.2017   10:00 ч.                                                                                               г. Клинцы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 В. – заместитель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«Лайка-Клинцы».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 С. – директор филиала АНОДПА «Среднерусская академия современного знания».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– адвокат.</w:t>
      </w:r>
    </w:p>
    <w:p w:rsidR="00C24646" w:rsidRDefault="0079483C">
      <w:pPr>
        <w:pStyle w:val="1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 В. – главный редактор газеты «Труд».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роленко О. В. – директор МБОУ СОШ № 9.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Протоиерей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Настоятель Кафедрального Собора Святых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Первоверховных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Апостолов Петра и Павла г. Клинцы.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r>
        <w:rPr>
          <w:rFonts w:ascii="Times New Roman" w:hAnsi="Times New Roman" w:cs="Times New Roman"/>
          <w:sz w:val="28"/>
          <w:szCs w:val="28"/>
        </w:rPr>
        <w:t xml:space="preserve">        – ведущий специалист отдела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left="2380" w:hangingChars="850" w:hanging="23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Бурнос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–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ачальник отдела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Клинцовской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и обсуждение проекта приказа отдела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Клинцовской городской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приказ </w:t>
      </w:r>
      <w:r>
        <w:rPr>
          <w:rFonts w:ascii="Times New Roman" w:eastAsia="Calibri" w:hAnsi="Times New Roman" w:cs="Times New Roman"/>
          <w:sz w:val="28"/>
          <w:szCs w:val="28"/>
        </w:rPr>
        <w:t>отдела образования Клинцовской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02.02.2017 г. № 36 «О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 нормативных затрат на обеспечен</w:t>
      </w:r>
      <w:r>
        <w:rPr>
          <w:rFonts w:ascii="Times New Roman" w:eastAsia="Calibri" w:hAnsi="Times New Roman" w:cs="Times New Roman"/>
          <w:sz w:val="28"/>
          <w:szCs w:val="28"/>
        </w:rPr>
        <w:t>ие деятельности О</w:t>
      </w:r>
      <w:r w:rsidRPr="0079483C">
        <w:rPr>
          <w:rFonts w:ascii="Times New Roman" w:eastAsia="Calibri" w:hAnsi="Times New Roman" w:cs="Times New Roman"/>
          <w:sz w:val="28"/>
          <w:szCs w:val="28"/>
        </w:rPr>
        <w:t>тдела образования Клинцовской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пункту 1 повестки дня: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Бурнос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9483C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483C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Клинцовской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, которая представила членам Общественного 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проект приказа </w:t>
      </w:r>
      <w:r w:rsidRPr="0079483C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приказ отдела образования Клинцовской городской администрации от 02.02.2017 г. № 36 «Об утверждении нормативных затрат на </w:t>
      </w:r>
      <w:r w:rsidRPr="0079483C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деятельности Отдела образования Клинцовской городской администрации на 2017 год»</w:t>
      </w:r>
      <w:r w:rsidRPr="0079483C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проект приказа прошел процедуру обсуждения (с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.2017г. по 22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.2017г.) в целях осуществления общественного контроля в Единой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Pr="0079483C">
        <w:rPr>
          <w:rFonts w:ascii="Times New Roman" w:eastAsia="Calibri" w:hAnsi="Times New Roman" w:cs="Times New Roman"/>
          <w:sz w:val="28"/>
          <w:szCs w:val="28"/>
        </w:rPr>
        <w:t>«О внесении изменений в приказ отдела образования Клинцовской городской администрации от 02.02.2017 г. № 36 «Об утверждении нормативных затрат на обеспечение деятельности Отдела образования Клинцовской городской администрации на 2017 год»</w:t>
      </w:r>
      <w:r w:rsidRPr="007948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- 7 человек;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</w:t>
      </w:r>
      <w:r>
        <w:rPr>
          <w:rFonts w:ascii="Times New Roman" w:eastAsia="Calibri" w:hAnsi="Times New Roman" w:cs="Times New Roman"/>
          <w:sz w:val="28"/>
          <w:szCs w:val="28"/>
        </w:rPr>
        <w:t>отив» - 0 человек;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редседатель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 w:rsidR="00C24646" w:rsidRDefault="00C2464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46" w:rsidRDefault="007948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                                       Н.Д. Купреенко</w:t>
      </w:r>
      <w:bookmarkStart w:id="0" w:name="_GoBack"/>
      <w:bookmarkEnd w:id="0"/>
    </w:p>
    <w:p w:rsidR="00C24646" w:rsidRDefault="00C24646">
      <w:pPr>
        <w:rPr>
          <w:rFonts w:ascii="Times New Roman" w:hAnsi="Times New Roman" w:cs="Times New Roman"/>
          <w:sz w:val="28"/>
          <w:szCs w:val="28"/>
        </w:rPr>
      </w:pPr>
    </w:p>
    <w:sectPr w:rsidR="00C24646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483C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24646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  <w:rsid w:val="27D62577"/>
    <w:rsid w:val="322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47F76A-ECC3-457C-8452-13204930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2605</Characters>
  <Application>Microsoft Office Word</Application>
  <DocSecurity>0</DocSecurity>
  <Lines>21</Lines>
  <Paragraphs>6</Paragraphs>
  <ScaleCrop>false</ScaleCrop>
  <Company>*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Kupreenko</cp:lastModifiedBy>
  <cp:revision>3</cp:revision>
  <cp:lastPrinted>2017-04-04T07:40:00Z</cp:lastPrinted>
  <dcterms:created xsi:type="dcterms:W3CDTF">2017-08-16T06:14:00Z</dcterms:created>
  <dcterms:modified xsi:type="dcterms:W3CDTF">2017-11-23T06:00:00Z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