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</w:p>
    <w:p w:rsidR="000A7CEF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от _____________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C21BC7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1BC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266EEB" w:rsidRPr="00C21BC7" w:rsidRDefault="00C21BC7" w:rsidP="000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BC7">
        <w:rPr>
          <w:rFonts w:ascii="Times New Roman" w:eastAsia="Calibri" w:hAnsi="Times New Roman" w:cs="Times New Roman"/>
          <w:sz w:val="28"/>
          <w:szCs w:val="28"/>
        </w:rPr>
        <w:t>«</w:t>
      </w:r>
      <w:r w:rsidRPr="00C21BC7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Pr="00C21BC7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:rsidR="00C21BC7" w:rsidRDefault="00C21BC7" w:rsidP="0020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EF" w:rsidRPr="00C21BC7" w:rsidRDefault="000A7CEF" w:rsidP="0020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B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Default="00773AFB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E4">
        <w:rPr>
          <w:rFonts w:ascii="Times New Roman" w:hAnsi="Times New Roman" w:cs="Times New Roman"/>
          <w:sz w:val="28"/>
          <w:szCs w:val="28"/>
        </w:rPr>
        <w:t xml:space="preserve">    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  </w:t>
      </w:r>
      <w:r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C21BC7" w:rsidRPr="00C64CB8">
        <w:rPr>
          <w:rFonts w:ascii="Times New Roman" w:eastAsia="Calibri" w:hAnsi="Times New Roman" w:cs="Times New Roman"/>
          <w:sz w:val="28"/>
          <w:szCs w:val="28"/>
        </w:rPr>
        <w:t>«</w:t>
      </w:r>
      <w:r w:rsidR="00C21BC7" w:rsidRPr="00C64CB8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="00C21BC7" w:rsidRPr="00C64C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262E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0A7CEF" w:rsidRPr="002262E4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в ходе предоставления муниципальной</w:t>
      </w:r>
      <w:r w:rsidRPr="002262E4">
        <w:rPr>
          <w:rFonts w:ascii="Times New Roman" w:hAnsi="Times New Roman" w:cs="Times New Roman"/>
          <w:sz w:val="28"/>
          <w:szCs w:val="28"/>
        </w:rPr>
        <w:t xml:space="preserve"> услуги,  </w:t>
      </w:r>
      <w:r w:rsidR="000A7CEF" w:rsidRPr="002262E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открытости</w:t>
      </w:r>
      <w:proofErr w:type="gramEnd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самоуправления, качества предоставления и доступности результатов муниципальной услуги.</w:t>
      </w:r>
    </w:p>
    <w:p w:rsidR="00911028" w:rsidRPr="00911028" w:rsidRDefault="002A6A53" w:rsidP="00911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28">
        <w:rPr>
          <w:rFonts w:ascii="Times New Roman" w:hAnsi="Times New Roman" w:cs="Times New Roman"/>
          <w:sz w:val="28"/>
          <w:szCs w:val="28"/>
        </w:rPr>
        <w:t xml:space="preserve">      1.2. </w:t>
      </w:r>
      <w:r w:rsidR="00911028" w:rsidRPr="00911028">
        <w:rPr>
          <w:rFonts w:ascii="Times New Roman" w:hAnsi="Times New Roman" w:cs="Times New Roman"/>
          <w:sz w:val="28"/>
          <w:szCs w:val="28"/>
        </w:rPr>
        <w:t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911028" w:rsidRDefault="0090478A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58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 1.3.  </w:t>
      </w:r>
      <w:r w:rsidRPr="00F2795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Муниципальная услуга предоставляется Клинцо</w:t>
      </w:r>
      <w:r w:rsidR="008D4E93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вской городской администрацией и её структурным подразделением  Комитетом по управлению имуществом г. Клинцы</w:t>
      </w:r>
      <w:r w:rsidRPr="00F2795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0478A" w:rsidRPr="00911028" w:rsidRDefault="00911028" w:rsidP="0091102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</w:t>
      </w:r>
      <w:r w:rsidR="008D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ие: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243140, Брянская область, г. Клинцы, ул. Октябрьская, 42.</w:t>
      </w:r>
    </w:p>
    <w:p w:rsidR="0090478A" w:rsidRPr="00D24E2B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0478A" w:rsidRPr="00D24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официального сайта в сети  Интернет: </w:t>
      </w:r>
      <w:hyperlink r:id="rId7" w:history="1">
        <w:r w:rsidR="00D24E2B" w:rsidRPr="00D24E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http://www.город-клинцы.рф</w:t>
        </w:r>
      </w:hyperlink>
      <w:r w:rsidR="00D24E2B" w:rsidRPr="00D24E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78A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Клинцовской городской администрации: </w:t>
      </w:r>
      <w:hyperlink r:id="rId8" w:history="1">
        <w:r w:rsidR="00710E66" w:rsidRPr="00622D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klintsi@mail.ru</w:t>
        </w:r>
      </w:hyperlink>
    </w:p>
    <w:p w:rsidR="00710E66" w:rsidRPr="00710E66" w:rsidRDefault="00710E66" w:rsidP="0071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рафик работы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Понедельник - Четверг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с 08:30  до 17:45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ятница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 08:30  до 16:30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   - с 13:00  </w:t>
      </w:r>
      <w:proofErr w:type="gramStart"/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14:00.</w:t>
      </w:r>
    </w:p>
    <w:p w:rsidR="00710E66" w:rsidRPr="00710E66" w:rsidRDefault="00710E66" w:rsidP="0071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Суббота, Воскресенье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-    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выходной</w:t>
      </w:r>
    </w:p>
    <w:p w:rsidR="0090478A" w:rsidRPr="00F27958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Комитета: E-mail:555pull@mail.ru</w:t>
      </w:r>
    </w:p>
    <w:p w:rsidR="0090478A" w:rsidRPr="00F27958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факс: 8(48336) 4-24-21 . </w:t>
      </w:r>
    </w:p>
    <w:p w:rsidR="0090478A" w:rsidRPr="00F27958" w:rsidRDefault="00911028" w:rsidP="009110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№34, ул. Октябрьская, 42</w:t>
      </w:r>
    </w:p>
    <w:p w:rsidR="0090478A" w:rsidRPr="00F27958" w:rsidRDefault="00911028" w:rsidP="009110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90478A" w:rsidRPr="00F2795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Информирование заявителей о порядке оказания муниципальной услуги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lastRenderedPageBreak/>
        <w:t>осуществляется в виде:</w:t>
      </w:r>
    </w:p>
    <w:p w:rsidR="0090478A" w:rsidRPr="00F27958" w:rsidRDefault="00911028" w:rsidP="009110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индивидуального информирования;</w:t>
      </w:r>
    </w:p>
    <w:p w:rsidR="0090478A" w:rsidRPr="00F27958" w:rsidRDefault="00911028" w:rsidP="0091102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публичного информирования.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при личном обращении;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письменным обращениям;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телефону;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электронной почте.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При предоставлении информации в ходе личного приема или по телефону специалист Комитета  подробно и в вежливой (корректной) форме информирует заявителей: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месте нахождения почтовом адресе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графике работы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сотрудниках, ответственных за предоставление муниципальной услуги, номерах телефонов и номерах кабинетов;</w:t>
      </w:r>
    </w:p>
    <w:p w:rsidR="0091102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порядке и сроках предоставления муниципальной услуги;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о перечне документов, необходимых для предоставления муниципальной услуги;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порядке обжалования действий (бездействия), а также решений сотрудников.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</w:t>
      </w:r>
      <w:r w:rsidR="00BD0117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настоящим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раздел</w:t>
      </w:r>
      <w:r w:rsidR="00BD0117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ом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lastRenderedPageBreak/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в сети «Интернет»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на Едином портале государственных и муниципальных услуг (функций) </w:t>
      </w:r>
      <w:hyperlink r:id="rId9" w:history="1">
        <w:r w:rsidR="0090478A" w:rsidRPr="00F27958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www.gosuslugi.ru</w:t>
        </w:r>
      </w:hyperlink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, </w:t>
      </w:r>
      <w:hyperlink r:id="rId10" w:history="1">
        <w:r w:rsidR="0090478A" w:rsidRPr="00F27958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www.gosuslugi.ulgov.ru</w:t>
        </w:r>
      </w:hyperlink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в средствах массовой информации (СМИ);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информационных стендах, расположенных в местах пре</w:t>
      </w:r>
      <w:r w:rsidR="001603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доставления муниципальных услуг.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A6A53" w:rsidRPr="0090478A" w:rsidRDefault="002A6A5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222792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79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22792" w:rsidRDefault="00222792" w:rsidP="003153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847D27" w:rsidRDefault="003153EB" w:rsidP="003153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9351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2.1.</w:t>
      </w:r>
      <w:r w:rsidR="007474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 муниципальной услуги</w:t>
      </w:r>
      <w:r w:rsidR="00F97055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222792" w:rsidRDefault="00222792" w:rsidP="0093514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CB8">
        <w:rPr>
          <w:rFonts w:ascii="Times New Roman" w:eastAsia="Calibri" w:hAnsi="Times New Roman" w:cs="Times New Roman"/>
          <w:sz w:val="28"/>
          <w:szCs w:val="28"/>
        </w:rPr>
        <w:t>«</w:t>
      </w:r>
      <w:r w:rsidRPr="00C64CB8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Pr="00C64C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53EB" w:rsidRPr="00266EEB" w:rsidRDefault="00935142" w:rsidP="0093514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7474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</w:t>
      </w:r>
      <w:r w:rsidR="003153EB" w:rsidRPr="00266E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2.2.</w:t>
      </w:r>
      <w:r w:rsidR="007474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3153EB" w:rsidRPr="00266E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Наименование органа, предоставляющего муниципальную услугу</w:t>
      </w:r>
      <w:r w:rsidR="00F9705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:</w:t>
      </w:r>
    </w:p>
    <w:p w:rsidR="003153EB" w:rsidRPr="00847D27" w:rsidRDefault="00935142" w:rsidP="009351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proofErr w:type="spellStart"/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Кли</w:t>
      </w:r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нцовская</w:t>
      </w:r>
      <w:proofErr w:type="spellEnd"/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городская администрация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5715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её структурно</w:t>
      </w:r>
      <w:r w:rsidR="0057156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подразделени</w:t>
      </w:r>
      <w:r w:rsidR="0057156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Комитет по управлению имуществом города Клинцы.</w:t>
      </w:r>
    </w:p>
    <w:p w:rsidR="00935142" w:rsidRDefault="00266EEB" w:rsidP="007474C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5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2.3. </w:t>
      </w:r>
      <w:r w:rsidR="00153AA3" w:rsidRPr="00153AA3">
        <w:rPr>
          <w:sz w:val="28"/>
          <w:szCs w:val="28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144EA6" w:rsidRPr="00144EA6" w:rsidRDefault="00144EA6" w:rsidP="00144E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EEB" w:rsidRPr="00144EA6">
        <w:rPr>
          <w:rFonts w:ascii="Times New Roman" w:hAnsi="Times New Roman" w:cs="Times New Roman"/>
          <w:sz w:val="28"/>
          <w:szCs w:val="28"/>
        </w:rPr>
        <w:t xml:space="preserve">2.4. </w:t>
      </w:r>
      <w:r w:rsidRPr="00144EA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F004D5" w:rsidRPr="00F004D5" w:rsidRDefault="002D06F6" w:rsidP="00F00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  </w:t>
      </w:r>
      <w:r w:rsidR="00144EA6">
        <w:rPr>
          <w:rFonts w:ascii="Times New Roman" w:hAnsi="Times New Roman" w:cs="Times New Roman"/>
          <w:sz w:val="28"/>
          <w:szCs w:val="28"/>
        </w:rPr>
        <w:t xml:space="preserve">  </w:t>
      </w:r>
      <w:r w:rsidRPr="00730245">
        <w:rPr>
          <w:rFonts w:ascii="Times New Roman" w:hAnsi="Times New Roman" w:cs="Times New Roman"/>
          <w:sz w:val="28"/>
          <w:szCs w:val="28"/>
        </w:rPr>
        <w:t xml:space="preserve"> </w:t>
      </w:r>
      <w:r w:rsidR="00730245">
        <w:rPr>
          <w:rFonts w:ascii="Times New Roman" w:hAnsi="Times New Roman" w:cs="Times New Roman"/>
          <w:sz w:val="28"/>
          <w:szCs w:val="28"/>
        </w:rPr>
        <w:t xml:space="preserve"> </w:t>
      </w:r>
      <w:r w:rsidR="000A7CEF" w:rsidRPr="00730245">
        <w:rPr>
          <w:rFonts w:ascii="Times New Roman" w:hAnsi="Times New Roman" w:cs="Times New Roman"/>
          <w:sz w:val="28"/>
          <w:szCs w:val="28"/>
        </w:rPr>
        <w:t>2.</w:t>
      </w:r>
      <w:r w:rsidR="00571845">
        <w:rPr>
          <w:rFonts w:ascii="Times New Roman" w:hAnsi="Times New Roman" w:cs="Times New Roman"/>
          <w:sz w:val="28"/>
          <w:szCs w:val="28"/>
        </w:rPr>
        <w:t>5</w:t>
      </w:r>
      <w:r w:rsidR="00F004D5">
        <w:rPr>
          <w:rFonts w:ascii="Times New Roman" w:hAnsi="Times New Roman" w:cs="Times New Roman"/>
          <w:sz w:val="28"/>
          <w:szCs w:val="28"/>
        </w:rPr>
        <w:t xml:space="preserve">. </w:t>
      </w:r>
      <w:r w:rsidR="00F004D5" w:rsidRPr="00F004D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04D5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="00FB6BA8" w:rsidRPr="004640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Конституция</w:t>
        </w:r>
      </w:hyperlink>
      <w:r w:rsidR="00FB6BA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Российской Федерации от 12.12.1993 («Российская газета», </w:t>
      </w:r>
      <w:r w:rsidR="00FB6BA8" w:rsidRPr="00FB6BA8">
        <w:rPr>
          <w:rFonts w:ascii="Times New Roman" w:hAnsi="Times New Roman" w:cs="Times New Roman"/>
          <w:sz w:val="28"/>
          <w:szCs w:val="28"/>
        </w:rPr>
        <w:t>№ 237, 25.12.1993)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 xml:space="preserve">- </w:t>
      </w:r>
      <w:r w:rsidR="00FB6BA8" w:rsidRPr="00FB6BA8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первая)» от 30.11.1994 N 51-ФЗ;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 xml:space="preserve">- 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«Гражданский кодекс Российской Федерации (часть вторая)» от 26.01.1996 N 14-ФЗ;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«Об организации предоставления государственных и муниципальных услуг»;</w:t>
      </w:r>
    </w:p>
    <w:p w:rsidR="00FB6BA8" w:rsidRPr="00FB6BA8" w:rsidRDefault="003E62E8" w:rsidP="003E62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26.07.2006 N 135-ФЗ «О защите конкуренции»;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24.07.2007 № 209 ФЗ «О развитии малого и среднего предпринимательства в Российской Федерации»;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27.07.2006 № 152-ФЗ «О персональных данных»;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="00FB6BA8" w:rsidRPr="00FB6BA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B6BA8" w:rsidRPr="00FB6BA8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 xml:space="preserve">- </w:t>
      </w:r>
      <w:r w:rsidR="00FB6BA8" w:rsidRPr="00FB6BA8">
        <w:rPr>
          <w:rFonts w:ascii="Times New Roman" w:hAnsi="Times New Roman" w:cs="Times New Roman"/>
          <w:sz w:val="28"/>
          <w:szCs w:val="28"/>
        </w:rPr>
        <w:t>нормативные правовые акты муниципального образования.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 Для предоставления данной муниципальной услуги к заявлению, оформленному по фо</w:t>
      </w:r>
      <w:r w:rsidR="0074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рме согласно приложению 1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регламенту, прилагаются следующие документы, заверенные должным образом: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2.6.1. Для юридических лиц и их уполномоченных представителей: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протокола об избрании или </w:t>
      </w:r>
      <w:proofErr w:type="gramStart"/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proofErr w:type="gramEnd"/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2.6.3. Специалисты органа местного самоуправления не вправе требовать от заявителя: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r w:rsidR="00040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2.7.1. Для юридических лиц: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выписки из Единого государственного реестра юридических лиц (ЕГРЮЛ);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2.7.2. Для индивидуальных предпринимателей:</w:t>
      </w:r>
    </w:p>
    <w:p w:rsidR="00F97055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выписка из Единого государственного реестра индивиду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 (ЕГРИП).</w:t>
      </w:r>
    </w:p>
    <w:p w:rsidR="00CC62BA" w:rsidRDefault="00CC62BA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C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2.7.3. Документы, указанные в п.2.7 административного регламента, необходимые для предоставления муниципальной услуги и подлежащие </w:t>
      </w:r>
      <w:r w:rsidRPr="00CC62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5604A" w:rsidRPr="0065604A" w:rsidRDefault="006E191D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604A" w:rsidRPr="006560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5604A" w:rsidRPr="0065604A">
        <w:rPr>
          <w:rFonts w:ascii="Times New Roman" w:hAnsi="Times New Roman" w:cs="Times New Roman"/>
          <w:color w:val="000000" w:themeColor="text1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в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в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т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екст заявления не поддается прочтению.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Приостановление предоставления муниципальной услуги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редусмотрено.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Заявителю в предоставлении муниципальной услуги отказывается в следующих случаях: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е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сли заявитель не является лицом, указанным в пункте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е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е представлены все документы или установлено их несоответствие требованиям, указанным в пункте 2.6.1 - 2.6.3 настоящего Административного регламента;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равовыми актами Российской Федерации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Брянской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области установлены ограничения на распоряжение данным имуществом;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и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E191D" w:rsidRPr="006E191D" w:rsidRDefault="006E191D" w:rsidP="009620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главой администрации решения об отказе в предоставлении (оказании) муниципальной услуги с учетом решения комиссии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образования.</w:t>
      </w:r>
    </w:p>
    <w:p w:rsidR="00EB04CE" w:rsidRPr="00EB04CE" w:rsidRDefault="00EB04CE" w:rsidP="00EB0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является бесплатным для заявителей.</w:t>
      </w:r>
    </w:p>
    <w:p w:rsidR="00EB04CE" w:rsidRPr="00EB04CE" w:rsidRDefault="00EB04CE" w:rsidP="00EB0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2.12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EB04CE" w:rsidRPr="00EB04CE" w:rsidRDefault="00EB04CE" w:rsidP="00EB0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2.13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EB04CE" w:rsidRDefault="00EB04CE" w:rsidP="00EB0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2.17. В день поступления в канцелярию заявления заинтересованного лица срок регистрации о предоставлении муниципальной услуги составляет:</w:t>
      </w:r>
    </w:p>
    <w:p w:rsidR="00EB04CE" w:rsidRPr="00EB04CE" w:rsidRDefault="00EB04CE" w:rsidP="00EB0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- 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заявителя — в течение 3 (трех) рабочих дней;</w:t>
      </w:r>
    </w:p>
    <w:p w:rsidR="00A658F0" w:rsidRDefault="008970F1" w:rsidP="00A658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B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04CE"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и документов посредством почтовой корреспонденции — в течение 3 (трех) рабочих дней.</w:t>
      </w:r>
    </w:p>
    <w:p w:rsidR="00056F2D" w:rsidRPr="00A658F0" w:rsidRDefault="00A658F0" w:rsidP="00A658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6F2D" w:rsidRPr="00F53731">
        <w:rPr>
          <w:rFonts w:ascii="Times New Roman" w:hAnsi="Times New Roman" w:cs="Times New Roman"/>
          <w:sz w:val="28"/>
          <w:szCs w:val="28"/>
        </w:rPr>
        <w:t>.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F2D" w:rsidRPr="00F53731" w:rsidRDefault="00F53731" w:rsidP="00A658F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A658F0">
        <w:rPr>
          <w:rFonts w:ascii="Times New Roman" w:hAnsi="Times New Roman" w:cs="Times New Roman"/>
          <w:sz w:val="28"/>
          <w:szCs w:val="28"/>
        </w:rPr>
        <w:t>8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.1. Здание, в котором предоставляется муниципальная услуга, должно </w:t>
      </w:r>
      <w:proofErr w:type="gramStart"/>
      <w:r w:rsidR="00056F2D" w:rsidRPr="00F5373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056F2D" w:rsidRPr="00F53731">
        <w:rPr>
          <w:rFonts w:ascii="Times New Roman" w:hAnsi="Times New Roman" w:cs="Times New Roman"/>
          <w:sz w:val="28"/>
          <w:szCs w:val="28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F53731" w:rsidRDefault="00F53731" w:rsidP="00A65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A658F0">
        <w:rPr>
          <w:rFonts w:ascii="Times New Roman" w:hAnsi="Times New Roman" w:cs="Times New Roman"/>
          <w:sz w:val="28"/>
          <w:szCs w:val="28"/>
        </w:rPr>
        <w:t>8</w:t>
      </w:r>
      <w:r w:rsidR="00056F2D" w:rsidRPr="00F53731">
        <w:rPr>
          <w:rFonts w:ascii="Times New Roman" w:hAnsi="Times New Roman" w:cs="Times New Roman"/>
          <w:sz w:val="28"/>
          <w:szCs w:val="28"/>
        </w:rPr>
        <w:t>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F53731" w:rsidRDefault="00F53731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A658F0">
        <w:rPr>
          <w:rFonts w:ascii="Times New Roman" w:hAnsi="Times New Roman" w:cs="Times New Roman"/>
          <w:sz w:val="28"/>
          <w:szCs w:val="28"/>
        </w:rPr>
        <w:t>8</w:t>
      </w:r>
      <w:r w:rsidR="00056F2D" w:rsidRPr="00F53731">
        <w:rPr>
          <w:rFonts w:ascii="Times New Roman" w:hAnsi="Times New Roman" w:cs="Times New Roman"/>
          <w:sz w:val="28"/>
          <w:szCs w:val="28"/>
        </w:rPr>
        <w:t>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F53731" w:rsidRDefault="00A658F0" w:rsidP="00A65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Клинцовская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городская администрация в лице Комитета по управлению имуществом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056F2D" w:rsidRPr="00F53731" w:rsidRDefault="00A658F0" w:rsidP="00A65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F53731" w:rsidRDefault="00A658F0" w:rsidP="00A65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- допуск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сопровождающего инвалида;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6F2D" w:rsidRPr="00F5373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991150" w:rsidRPr="00F53731">
        <w:rPr>
          <w:rFonts w:ascii="Times New Roman" w:hAnsi="Times New Roman" w:cs="Times New Roman"/>
          <w:sz w:val="28"/>
          <w:szCs w:val="28"/>
        </w:rPr>
        <w:t>.</w:t>
      </w:r>
    </w:p>
    <w:p w:rsidR="00056F2D" w:rsidRPr="00F53731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 </w:t>
      </w:r>
      <w:r w:rsidR="00A658F0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соблюдения сроков предоставления муниципальной услуги; 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отсутствие жалоб на действия (бездействия), решения, принятые сотрудниками Комитета. </w:t>
      </w:r>
    </w:p>
    <w:p w:rsidR="00056F2D" w:rsidRPr="00F53731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 </w:t>
      </w:r>
      <w:r w:rsidR="00A658F0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F53731" w:rsidRDefault="00A658F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>соблюдение требований комфортности к местам предоставления муниципальной услуги.</w:t>
      </w:r>
    </w:p>
    <w:p w:rsidR="00086C8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99">
        <w:rPr>
          <w:rFonts w:ascii="Times New Roman" w:hAnsi="Times New Roman" w:cs="Times New Roman"/>
          <w:sz w:val="28"/>
          <w:szCs w:val="28"/>
        </w:rPr>
        <w:t xml:space="preserve"> </w:t>
      </w:r>
      <w:r w:rsidR="009C2992" w:rsidRPr="00245499">
        <w:rPr>
          <w:rFonts w:ascii="Times New Roman" w:hAnsi="Times New Roman" w:cs="Times New Roman"/>
          <w:sz w:val="28"/>
          <w:szCs w:val="28"/>
        </w:rPr>
        <w:t xml:space="preserve">   </w:t>
      </w:r>
      <w:r w:rsidR="00A658F0">
        <w:rPr>
          <w:rFonts w:ascii="Times New Roman" w:hAnsi="Times New Roman" w:cs="Times New Roman"/>
          <w:bCs/>
          <w:sz w:val="28"/>
          <w:szCs w:val="28"/>
        </w:rPr>
        <w:t>2.20</w:t>
      </w:r>
      <w:r w:rsidRPr="00245499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 особенности предоставления</w:t>
      </w:r>
      <w:r w:rsidRPr="00056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C24">
        <w:rPr>
          <w:rFonts w:ascii="Times New Roman" w:hAnsi="Times New Roman" w:cs="Times New Roman"/>
          <w:bCs/>
          <w:sz w:val="28"/>
          <w:szCs w:val="28"/>
        </w:rPr>
        <w:t>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816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F2D" w:rsidRPr="00816C24" w:rsidRDefault="00086C81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</w:t>
      </w:r>
    </w:p>
    <w:p w:rsidR="00056F2D" w:rsidRPr="00816C24" w:rsidRDefault="00086C81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056F2D" w:rsidRPr="00816C24" w:rsidRDefault="00086C81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bCs/>
          <w:sz w:val="28"/>
          <w:szCs w:val="28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816C24" w:rsidRDefault="00086C81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2" w:history="1">
        <w:r w:rsidR="00056F2D" w:rsidRPr="00816C2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056F2D" w:rsidRPr="00816C24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3" w:history="1">
        <w:r w:rsidR="00056F2D" w:rsidRPr="00816C2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056F2D" w:rsidRPr="00816C2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60752E" w:rsidRDefault="00056F2D" w:rsidP="000F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Default="00751CE8" w:rsidP="00C716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8">
        <w:rPr>
          <w:rFonts w:ascii="Times New Roman" w:hAnsi="Times New Roman" w:cs="Times New Roman"/>
          <w:sz w:val="28"/>
          <w:szCs w:val="28"/>
        </w:rPr>
        <w:t xml:space="preserve">процедур при приеме заявлений через МФЦ и </w:t>
      </w:r>
    </w:p>
    <w:p w:rsidR="00751CE8" w:rsidRPr="00751CE8" w:rsidRDefault="00751CE8" w:rsidP="0075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.1. Организация предоставления муниципальной услуги включает в себя следующие административные процедуры: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Прием и регистрация заявления - 3 (три) рабочих дня;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Рассмотрение вопроса о передаче имущества казны </w:t>
      </w:r>
      <w:r w:rsidR="00C716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1CE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Принятие решения, подготовка, издание муниципального правового акта </w:t>
      </w:r>
      <w:r w:rsidR="00C716A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51CE8">
        <w:rPr>
          <w:rFonts w:ascii="Times New Roman" w:hAnsi="Times New Roman" w:cs="Times New Roman"/>
          <w:sz w:val="28"/>
          <w:szCs w:val="28"/>
        </w:rPr>
        <w:t>администрации</w:t>
      </w:r>
      <w:r w:rsidR="00C716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51CE8">
        <w:rPr>
          <w:rFonts w:ascii="Times New Roman" w:hAnsi="Times New Roman" w:cs="Times New Roman"/>
          <w:sz w:val="28"/>
          <w:szCs w:val="28"/>
        </w:rPr>
        <w:t xml:space="preserve">  - 22 (двадцать два) календарных дня.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договора о передаче имущества казны </w:t>
      </w:r>
      <w:r w:rsidR="00C716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1CE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.3. Лицом, ответственным за прием и регистрацию заявления, является специалист</w:t>
      </w:r>
      <w:r w:rsidR="003A7E55">
        <w:rPr>
          <w:rFonts w:ascii="Times New Roman" w:hAnsi="Times New Roman" w:cs="Times New Roman"/>
          <w:sz w:val="28"/>
          <w:szCs w:val="28"/>
        </w:rPr>
        <w:t xml:space="preserve"> общего отдела Клинцовской гор</w:t>
      </w:r>
      <w:r w:rsidR="004002B0">
        <w:rPr>
          <w:rFonts w:ascii="Times New Roman" w:hAnsi="Times New Roman" w:cs="Times New Roman"/>
          <w:sz w:val="28"/>
          <w:szCs w:val="28"/>
        </w:rPr>
        <w:t>одской ад</w:t>
      </w:r>
      <w:r w:rsidR="003A7E55">
        <w:rPr>
          <w:rFonts w:ascii="Times New Roman" w:hAnsi="Times New Roman" w:cs="Times New Roman"/>
          <w:sz w:val="28"/>
          <w:szCs w:val="28"/>
        </w:rPr>
        <w:t>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.4. Заявление может быть передано следующими способами: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доставлено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администрацию лично или через уполномоченного представителя в соответствии с действующим законодательством;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- почтовым отправлением, направленным по адресу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через МФЦ.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.5.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заявление подлежит регистрации в течение 3 (трех) рабочих дней.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 w:rsidR="004002B0"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или отказ в приеме документов.</w:t>
      </w:r>
    </w:p>
    <w:p w:rsidR="00751CE8" w:rsidRPr="00751CE8" w:rsidRDefault="004002B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1CE8" w:rsidRPr="00751CE8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1CE8" w:rsidRPr="00751CE8" w:rsidRDefault="004002B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администрацию заявление о предоставлении (оказании) муниципальной услуги после регистрации в тот же день передается главе администрации либо его заместителю.</w:t>
      </w:r>
    </w:p>
    <w:p w:rsidR="00751CE8" w:rsidRPr="00751CE8" w:rsidRDefault="00B7664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Рассмотрение заявлений о предоставлении (оказании) муниципальной услуги осуществляет ответственное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администрации. Срок рассмотрения заявления - 30 (тридцать) календарных дней.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Лицом, ответственным за рассмотрение заявления и проверку комплекта документов, является специалист отдела, которому главой администрации, его заместителем, начальником отдела дано поручение о подготовке документов для рассмотрения на заседании соответст</w:t>
      </w:r>
      <w:r>
        <w:rPr>
          <w:rFonts w:ascii="Times New Roman" w:hAnsi="Times New Roman" w:cs="Times New Roman"/>
          <w:sz w:val="28"/>
          <w:szCs w:val="28"/>
        </w:rPr>
        <w:t>вующей комиссии администрации муниципального образования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>или) доработке представленных заявителем документов;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администрации, обладающие необходимой информацией.</w:t>
      </w:r>
    </w:p>
    <w:p w:rsidR="00751CE8" w:rsidRPr="00751CE8" w:rsidRDefault="00941B02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>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751CE8" w:rsidRPr="00751CE8" w:rsidRDefault="00941B02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>
        <w:rPr>
          <w:rFonts w:ascii="Times New Roman" w:hAnsi="Times New Roman" w:cs="Times New Roman"/>
          <w:sz w:val="28"/>
          <w:szCs w:val="28"/>
        </w:rPr>
        <w:t>Клинцовской городской администрацией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3.15</w:t>
      </w:r>
      <w:r w:rsidR="00751CE8" w:rsidRPr="00751CE8">
        <w:rPr>
          <w:rFonts w:ascii="Times New Roman" w:hAnsi="Times New Roman" w:cs="Times New Roman"/>
          <w:sz w:val="28"/>
          <w:szCs w:val="28"/>
        </w:rPr>
        <w:t>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1CE8" w:rsidRPr="00751CE8">
        <w:rPr>
          <w:rFonts w:ascii="Times New Roman" w:hAnsi="Times New Roman" w:cs="Times New Roman"/>
          <w:sz w:val="28"/>
          <w:szCs w:val="28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3.19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действия осуществляется начальником отдела.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рассмотрения заявления является: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</w:t>
      </w:r>
      <w:r w:rsidR="00751CE8" w:rsidRPr="00751CE8">
        <w:rPr>
          <w:rFonts w:ascii="Times New Roman" w:hAnsi="Times New Roman" w:cs="Times New Roman"/>
          <w:sz w:val="28"/>
          <w:szCs w:val="28"/>
        </w:rPr>
        <w:lastRenderedPageBreak/>
        <w:t>требованиям действующего законодательства, а также интересы муниципального образования.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E8" w:rsidRPr="00751CE8">
        <w:rPr>
          <w:rFonts w:ascii="Times New Roman" w:hAnsi="Times New Roman" w:cs="Times New Roman"/>
          <w:sz w:val="28"/>
          <w:szCs w:val="28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оформлением и уведомлением о принятом решении комиссии осуществляет ее председатель (заместитель председателя).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принятия решения Комиссии могут быть следующие рекомендации: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подготовки и издания муниципального правового акта, является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4C7143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3.29</w:t>
      </w:r>
      <w:r w:rsidR="00751CE8" w:rsidRPr="00751CE8">
        <w:rPr>
          <w:rFonts w:ascii="Times New Roman" w:hAnsi="Times New Roman" w:cs="Times New Roman"/>
          <w:sz w:val="28"/>
          <w:szCs w:val="28"/>
        </w:rPr>
        <w:t>. Лицом, ответственным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Главы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, является специалист о</w:t>
      </w:r>
      <w:r>
        <w:rPr>
          <w:rFonts w:ascii="Times New Roman" w:hAnsi="Times New Roman" w:cs="Times New Roman"/>
          <w:sz w:val="28"/>
          <w:szCs w:val="28"/>
        </w:rPr>
        <w:t>тдела, которому Г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лавой администрации, его заместителем, начальником отдела дано поручение о подготовке муниципального правового акта. 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Специалист отдела готовит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лавы администрации 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 Подготовленный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Главы администрации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подлежит согласованию: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со структурным подразделением, на которое возлагается исполнение поручения;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заместителем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лавы администрации;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После согласования проект муниципального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направляется для подписи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Максимальный срок согласования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администрации в структурных подразделениях администрации не должен превышать 10 (десяти) рабочих дней, срок подписания проекта муниципального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лавой администрации не должен превышать 3 (трех) рабочих дней.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4. После подписания Г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муниципальный правовой акт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для регистрации, срок регистрации - 2 (два) рабочих дня.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администрацией является соответствие сведений, содержащихся в заявлении и приложенных к </w:t>
      </w:r>
      <w:r w:rsidR="00751CE8" w:rsidRPr="00751CE8">
        <w:rPr>
          <w:rFonts w:ascii="Times New Roman" w:hAnsi="Times New Roman" w:cs="Times New Roman"/>
          <w:sz w:val="28"/>
          <w:szCs w:val="28"/>
        </w:rPr>
        <w:lastRenderedPageBreak/>
        <w:t>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выполнением принятого решения администрации </w:t>
      </w:r>
      <w:r>
        <w:rPr>
          <w:rFonts w:ascii="Times New Roman" w:hAnsi="Times New Roman" w:cs="Times New Roman"/>
          <w:sz w:val="28"/>
          <w:szCs w:val="28"/>
        </w:rPr>
        <w:t>осуществляется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>естителем главы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3.39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</w:t>
      </w:r>
      <w:r>
        <w:rPr>
          <w:rFonts w:ascii="Times New Roman" w:hAnsi="Times New Roman" w:cs="Times New Roman"/>
          <w:sz w:val="28"/>
          <w:szCs w:val="28"/>
        </w:rPr>
        <w:t xml:space="preserve">тся муниципальный правовой акт Главы администрации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 Проект договора готовится специалистом отдела в течение 3 (трех) рабочих дней с момента издания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Главы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правовом акте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лавы администрации.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административной процедуры является присвоение номера договору.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административной процедуры осуществляется руководителем отдела.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заключенный между Комитетом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 xml:space="preserve">г. Клинцы </w:t>
      </w:r>
      <w:r w:rsidR="00751CE8" w:rsidRPr="00751CE8">
        <w:rPr>
          <w:rFonts w:ascii="Times New Roman" w:hAnsi="Times New Roman" w:cs="Times New Roman"/>
          <w:sz w:val="28"/>
          <w:szCs w:val="28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>.1. Контроль за надлежащим исполнением настоящего Администрат</w:t>
      </w:r>
      <w:r>
        <w:rPr>
          <w:rFonts w:ascii="Times New Roman" w:hAnsi="Times New Roman" w:cs="Times New Roman"/>
          <w:sz w:val="28"/>
          <w:szCs w:val="28"/>
        </w:rPr>
        <w:t>ивного регламента осуществляет Глава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 курирующий деятельность ответственного структурного подразделения, начальник ответствен</w:t>
      </w:r>
      <w:r>
        <w:rPr>
          <w:rFonts w:ascii="Times New Roman" w:hAnsi="Times New Roman" w:cs="Times New Roman"/>
          <w:sz w:val="28"/>
          <w:szCs w:val="28"/>
        </w:rPr>
        <w:t>ного структурного подразделения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.2. Текущий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 осуществляется Г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лавой администрации, </w:t>
      </w:r>
      <w:r w:rsidR="00751CE8" w:rsidRPr="00751CE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главы администрации курирующего деятельность ответственного структурного подразделения, начальником ответственного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, в виде: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>.3.</w:t>
      </w:r>
      <w:r w:rsidR="00751CE8" w:rsidRPr="00751CE8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администрации)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осуществляет начальник ответственного структурного подразделения.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.5. Одной из форм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</w:t>
      </w:r>
      <w:r>
        <w:rPr>
          <w:rFonts w:ascii="Times New Roman" w:hAnsi="Times New Roman" w:cs="Times New Roman"/>
          <w:sz w:val="28"/>
          <w:szCs w:val="28"/>
        </w:rPr>
        <w:t>же письменных обращений на имя Главы администрации.</w:t>
      </w:r>
    </w:p>
    <w:p w:rsidR="00160AA5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1CE8" w:rsidRPr="00751CE8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51CE8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51CE8">
        <w:rPr>
          <w:rFonts w:ascii="Times New Roman" w:hAnsi="Times New Roman" w:cs="Times New Roman"/>
          <w:sz w:val="28"/>
          <w:szCs w:val="28"/>
        </w:rPr>
        <w:t xml:space="preserve"> (осуществляемые) в ходе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E8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6.9. Ответ на жалобу не дается в случаях, если жалоба не содержит: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E8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6.12. В случае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6.13. В случае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6.15. По результатам досудебного (внесудебного) обжалования могут быть приняты следующие решения: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-  о признании жалобы обоснованной и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нарушений;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</w:t>
      </w:r>
      <w:r w:rsidR="00751CE8" w:rsidRPr="00751CE8">
        <w:rPr>
          <w:rFonts w:ascii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751CE8" w:rsidRPr="00751CE8" w:rsidRDefault="00AF687F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1CE8" w:rsidRPr="00751CE8" w:rsidRDefault="00AF687F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Pr="00BC3F55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Приложение 1</w:t>
      </w: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к Административному регламенту</w:t>
      </w:r>
    </w:p>
    <w:p w:rsidR="003E098A" w:rsidRPr="00BC3F55" w:rsidRDefault="003E098A" w:rsidP="003E0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C3F55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24"/>
      <w:bookmarkEnd w:id="1"/>
      <w:r w:rsidRPr="00BC3F55">
        <w:rPr>
          <w:rFonts w:ascii="Times New Roman" w:hAnsi="Times New Roman" w:cs="Times New Roman"/>
        </w:rPr>
        <w:t>ЗАЯВЛЕНИЕ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Прошу  предоставить  в аренду, безвозмездное пользование, доверительное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управление  (ненужное  зачеркнуть)  объект нежилого фонда, расположенный </w:t>
      </w:r>
      <w:proofErr w:type="gramStart"/>
      <w:r w:rsidRPr="00BC3F55">
        <w:rPr>
          <w:rFonts w:ascii="Times New Roman" w:hAnsi="Times New Roman" w:cs="Times New Roman"/>
        </w:rPr>
        <w:t>по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адресу: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 w:rsidRPr="00BC3F55">
        <w:rPr>
          <w:rFonts w:ascii="Times New Roman" w:hAnsi="Times New Roman" w:cs="Times New Roman"/>
        </w:rPr>
        <w:t>на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для использования </w:t>
      </w:r>
      <w:proofErr w:type="gramStart"/>
      <w:r w:rsidRPr="00BC3F55">
        <w:rPr>
          <w:rFonts w:ascii="Times New Roman" w:hAnsi="Times New Roman" w:cs="Times New Roman"/>
        </w:rPr>
        <w:t>под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Реквизиты заявителя: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Местонахождение: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юридических лиц)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Адрес регистрации: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физических лиц)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Адрес фактического проживания: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физических лиц)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 w:rsidRPr="00BC3F55">
        <w:rPr>
          <w:rFonts w:ascii="Times New Roman" w:hAnsi="Times New Roman" w:cs="Times New Roman"/>
        </w:rPr>
        <w:t>г</w:t>
      </w:r>
      <w:proofErr w:type="gramEnd"/>
      <w:r w:rsidRPr="00BC3F55">
        <w:rPr>
          <w:rFonts w:ascii="Times New Roman" w:hAnsi="Times New Roman" w:cs="Times New Roman"/>
        </w:rPr>
        <w:t>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Банковские реквизит</w:t>
      </w:r>
      <w:proofErr w:type="gramStart"/>
      <w:r w:rsidRPr="00BC3F55">
        <w:rPr>
          <w:rFonts w:ascii="Times New Roman" w:hAnsi="Times New Roman" w:cs="Times New Roman"/>
        </w:rPr>
        <w:t>ы(</w:t>
      </w:r>
      <w:proofErr w:type="gramEnd"/>
      <w:r w:rsidRPr="00BC3F55"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ИНН ____________________, </w:t>
      </w:r>
      <w:proofErr w:type="gramStart"/>
      <w:r w:rsidRPr="00BC3F55">
        <w:rPr>
          <w:rFonts w:ascii="Times New Roman" w:hAnsi="Times New Roman" w:cs="Times New Roman"/>
        </w:rPr>
        <w:t>р</w:t>
      </w:r>
      <w:proofErr w:type="gramEnd"/>
      <w:r w:rsidRPr="00BC3F55">
        <w:rPr>
          <w:rFonts w:ascii="Times New Roman" w:hAnsi="Times New Roman" w:cs="Times New Roman"/>
        </w:rPr>
        <w:t>/с 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 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Руководител</w:t>
      </w:r>
      <w:proofErr w:type="gramStart"/>
      <w:r w:rsidRPr="00BC3F55">
        <w:rPr>
          <w:rFonts w:ascii="Times New Roman" w:hAnsi="Times New Roman" w:cs="Times New Roman"/>
        </w:rPr>
        <w:t>ь(</w:t>
      </w:r>
      <w:proofErr w:type="gramEnd"/>
      <w:r w:rsidRPr="00BC3F55">
        <w:rPr>
          <w:rFonts w:ascii="Times New Roman" w:hAnsi="Times New Roman" w:cs="Times New Roman"/>
        </w:rPr>
        <w:t>для юридических лиц, индивидуальных предпринимателей)___________________ телефоны, факс: 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(должность, Ф.И.О.)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Вариант 1: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BC3F55">
        <w:rPr>
          <w:rFonts w:ascii="Times New Roman" w:hAnsi="Times New Roman" w:cs="Times New Roman"/>
        </w:rPr>
        <w:t>, __________,</w:t>
      </w:r>
      <w:proofErr w:type="gramEnd"/>
      <w:r w:rsidRPr="00BC3F55">
        <w:rPr>
          <w:rFonts w:ascii="Times New Roman" w:hAnsi="Times New Roman" w:cs="Times New Roman"/>
        </w:rPr>
        <w:t xml:space="preserve">согласен.     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Вариант 2: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lastRenderedPageBreak/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 w:rsidR="00BC3F55" w:rsidRPr="00BC3F55">
        <w:rPr>
          <w:rFonts w:ascii="Times New Roman" w:hAnsi="Times New Roman" w:cs="Times New Roman"/>
        </w:rPr>
        <w:t xml:space="preserve"> </w:t>
      </w:r>
      <w:r w:rsidRPr="00BC3F55">
        <w:rPr>
          <w:rFonts w:ascii="Times New Roman" w:hAnsi="Times New Roman" w:cs="Times New Roman"/>
        </w:rPr>
        <w:t>администрации МО __________, согласен.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Вариант 3: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  примерной  форме  договора  доверительного  управления  объекта нежилого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фонда,  утвержденной  </w:t>
      </w:r>
      <w:r w:rsidR="00BC3F55" w:rsidRPr="00BC3F55">
        <w:rPr>
          <w:rFonts w:ascii="Times New Roman" w:hAnsi="Times New Roman" w:cs="Times New Roman"/>
        </w:rPr>
        <w:t>муниципальным правовым а</w:t>
      </w:r>
      <w:r w:rsidRPr="00BC3F55">
        <w:rPr>
          <w:rFonts w:ascii="Times New Roman" w:hAnsi="Times New Roman" w:cs="Times New Roman"/>
        </w:rPr>
        <w:t>ктом</w:t>
      </w:r>
      <w:r w:rsidR="00BC3F55" w:rsidRPr="00BC3F55">
        <w:rPr>
          <w:rFonts w:ascii="Times New Roman" w:hAnsi="Times New Roman" w:cs="Times New Roman"/>
        </w:rPr>
        <w:t xml:space="preserve"> </w:t>
      </w:r>
      <w:r w:rsidRPr="00BC3F55">
        <w:rPr>
          <w:rFonts w:ascii="Times New Roman" w:hAnsi="Times New Roman" w:cs="Times New Roman"/>
        </w:rPr>
        <w:t>администрацией МО ______,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согласен.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Приложение.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Комплект документов с описью.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Ответственный исполнитель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(должность, Ф.И.О., телефон)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Заявитель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3F55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М.П.</w:t>
      </w:r>
    </w:p>
    <w:p w:rsidR="003E098A" w:rsidRPr="00BC3F55" w:rsidRDefault="003E098A" w:rsidP="00BC3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Результат рассмотрения заявления прошу: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E098A" w:rsidRPr="00BC3F55" w:rsidTr="004640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3F55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3E098A" w:rsidRPr="00BC3F55" w:rsidTr="004640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3F55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3E098A" w:rsidRPr="00BC3F55" w:rsidTr="004640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3F55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</w:tbl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</w:t>
      </w:r>
    </w:p>
    <w:p w:rsidR="003E098A" w:rsidRPr="00BC3F55" w:rsidRDefault="003E098A" w:rsidP="00BC3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601"/>
      <w:bookmarkEnd w:id="2"/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Pr="00EE4C0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E098A" w:rsidRPr="00EE4C0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11"/>
      <w:bookmarkEnd w:id="3"/>
      <w:r w:rsidRPr="007F0E5D">
        <w:rPr>
          <w:rFonts w:ascii="Calibri" w:hAnsi="Calibri" w:cs="Calibri"/>
        </w:rPr>
        <w:t>БЛОК-СХЕМА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МФЦ)│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┌─────────┴─────────┐            │   положительное    ├──────нет──┐       ┌────────┴───────┐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8A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Pr="00751CE8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98A" w:rsidRPr="00751CE8" w:rsidSect="00F462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001CF"/>
    <w:multiLevelType w:val="hybridMultilevel"/>
    <w:tmpl w:val="1592019A"/>
    <w:lvl w:ilvl="0" w:tplc="F2DA44E2">
      <w:start w:val="1"/>
      <w:numFmt w:val="decimal"/>
      <w:lvlText w:val="%1)"/>
      <w:lvlJc w:val="left"/>
      <w:pPr>
        <w:ind w:left="6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36DE0"/>
    <w:rsid w:val="00040780"/>
    <w:rsid w:val="00056F2D"/>
    <w:rsid w:val="00063EF6"/>
    <w:rsid w:val="0006612A"/>
    <w:rsid w:val="00086C81"/>
    <w:rsid w:val="00090119"/>
    <w:rsid w:val="000A19B4"/>
    <w:rsid w:val="000A7CEF"/>
    <w:rsid w:val="000D0A80"/>
    <w:rsid w:val="000D47CB"/>
    <w:rsid w:val="000F5F1F"/>
    <w:rsid w:val="00124155"/>
    <w:rsid w:val="0012713B"/>
    <w:rsid w:val="00130F96"/>
    <w:rsid w:val="00135FA4"/>
    <w:rsid w:val="00143495"/>
    <w:rsid w:val="00144EA6"/>
    <w:rsid w:val="00153AA3"/>
    <w:rsid w:val="00160302"/>
    <w:rsid w:val="00160AA5"/>
    <w:rsid w:val="001837CB"/>
    <w:rsid w:val="001A166C"/>
    <w:rsid w:val="001C25F9"/>
    <w:rsid w:val="001F7A0F"/>
    <w:rsid w:val="002053F7"/>
    <w:rsid w:val="0021252F"/>
    <w:rsid w:val="00222792"/>
    <w:rsid w:val="002262E4"/>
    <w:rsid w:val="00230EDD"/>
    <w:rsid w:val="00241F79"/>
    <w:rsid w:val="00245499"/>
    <w:rsid w:val="00266EEB"/>
    <w:rsid w:val="00287D3C"/>
    <w:rsid w:val="002947A6"/>
    <w:rsid w:val="002A53D3"/>
    <w:rsid w:val="002A6A53"/>
    <w:rsid w:val="002B3F0D"/>
    <w:rsid w:val="002B622A"/>
    <w:rsid w:val="002D06F6"/>
    <w:rsid w:val="002D72C1"/>
    <w:rsid w:val="003153EB"/>
    <w:rsid w:val="00327557"/>
    <w:rsid w:val="00342111"/>
    <w:rsid w:val="00361F30"/>
    <w:rsid w:val="00373726"/>
    <w:rsid w:val="0037686E"/>
    <w:rsid w:val="003970D8"/>
    <w:rsid w:val="003A7E55"/>
    <w:rsid w:val="003B0285"/>
    <w:rsid w:val="003B0CDA"/>
    <w:rsid w:val="003C106B"/>
    <w:rsid w:val="003C32F2"/>
    <w:rsid w:val="003E098A"/>
    <w:rsid w:val="003E62E8"/>
    <w:rsid w:val="003F3FE1"/>
    <w:rsid w:val="004002B0"/>
    <w:rsid w:val="00403790"/>
    <w:rsid w:val="00436424"/>
    <w:rsid w:val="0044030F"/>
    <w:rsid w:val="00446CAF"/>
    <w:rsid w:val="00457A63"/>
    <w:rsid w:val="00464044"/>
    <w:rsid w:val="00466614"/>
    <w:rsid w:val="004827CE"/>
    <w:rsid w:val="00491868"/>
    <w:rsid w:val="004A5AD6"/>
    <w:rsid w:val="004C7143"/>
    <w:rsid w:val="004C777B"/>
    <w:rsid w:val="004E1F6E"/>
    <w:rsid w:val="004F0242"/>
    <w:rsid w:val="00545591"/>
    <w:rsid w:val="0056039B"/>
    <w:rsid w:val="005607FB"/>
    <w:rsid w:val="00571567"/>
    <w:rsid w:val="00571845"/>
    <w:rsid w:val="00572082"/>
    <w:rsid w:val="005C575C"/>
    <w:rsid w:val="00601DEB"/>
    <w:rsid w:val="0060752E"/>
    <w:rsid w:val="0065604A"/>
    <w:rsid w:val="00673A7F"/>
    <w:rsid w:val="006851F6"/>
    <w:rsid w:val="006A7993"/>
    <w:rsid w:val="006E1714"/>
    <w:rsid w:val="006E191D"/>
    <w:rsid w:val="006E665F"/>
    <w:rsid w:val="00710E66"/>
    <w:rsid w:val="00720F90"/>
    <w:rsid w:val="00730245"/>
    <w:rsid w:val="00740DD8"/>
    <w:rsid w:val="007474C6"/>
    <w:rsid w:val="00751CE8"/>
    <w:rsid w:val="007534A5"/>
    <w:rsid w:val="007665FC"/>
    <w:rsid w:val="00773AFB"/>
    <w:rsid w:val="00791A0F"/>
    <w:rsid w:val="007D476F"/>
    <w:rsid w:val="007F2BE6"/>
    <w:rsid w:val="00816C24"/>
    <w:rsid w:val="00837F30"/>
    <w:rsid w:val="00847D27"/>
    <w:rsid w:val="00864491"/>
    <w:rsid w:val="00877BE5"/>
    <w:rsid w:val="00881A37"/>
    <w:rsid w:val="00882E54"/>
    <w:rsid w:val="00891CC1"/>
    <w:rsid w:val="008970F1"/>
    <w:rsid w:val="008D4E93"/>
    <w:rsid w:val="0090478A"/>
    <w:rsid w:val="00904A8D"/>
    <w:rsid w:val="00911028"/>
    <w:rsid w:val="00935142"/>
    <w:rsid w:val="00941B02"/>
    <w:rsid w:val="009453A4"/>
    <w:rsid w:val="0095388C"/>
    <w:rsid w:val="00962074"/>
    <w:rsid w:val="0098677C"/>
    <w:rsid w:val="00991150"/>
    <w:rsid w:val="009C25D6"/>
    <w:rsid w:val="009C2992"/>
    <w:rsid w:val="009C349B"/>
    <w:rsid w:val="009D454F"/>
    <w:rsid w:val="009D708F"/>
    <w:rsid w:val="009E1210"/>
    <w:rsid w:val="009F6BD8"/>
    <w:rsid w:val="00A0172E"/>
    <w:rsid w:val="00A11B2E"/>
    <w:rsid w:val="00A21386"/>
    <w:rsid w:val="00A34378"/>
    <w:rsid w:val="00A3679E"/>
    <w:rsid w:val="00A43C1F"/>
    <w:rsid w:val="00A453B3"/>
    <w:rsid w:val="00A5265C"/>
    <w:rsid w:val="00A658F0"/>
    <w:rsid w:val="00A826A5"/>
    <w:rsid w:val="00A93358"/>
    <w:rsid w:val="00AB6AC2"/>
    <w:rsid w:val="00AC4285"/>
    <w:rsid w:val="00AC6443"/>
    <w:rsid w:val="00AF687F"/>
    <w:rsid w:val="00B34ADE"/>
    <w:rsid w:val="00B51811"/>
    <w:rsid w:val="00B7664A"/>
    <w:rsid w:val="00B813F7"/>
    <w:rsid w:val="00BA4ECD"/>
    <w:rsid w:val="00BC3F55"/>
    <w:rsid w:val="00BD0117"/>
    <w:rsid w:val="00BD413A"/>
    <w:rsid w:val="00BE3E7E"/>
    <w:rsid w:val="00C10E6C"/>
    <w:rsid w:val="00C13056"/>
    <w:rsid w:val="00C21BC7"/>
    <w:rsid w:val="00C32ED6"/>
    <w:rsid w:val="00C36F9E"/>
    <w:rsid w:val="00C42E8D"/>
    <w:rsid w:val="00C52AE0"/>
    <w:rsid w:val="00C716A4"/>
    <w:rsid w:val="00C7541A"/>
    <w:rsid w:val="00C85727"/>
    <w:rsid w:val="00CB1DB8"/>
    <w:rsid w:val="00CC241F"/>
    <w:rsid w:val="00CC62BA"/>
    <w:rsid w:val="00CD12CA"/>
    <w:rsid w:val="00D20F70"/>
    <w:rsid w:val="00D24E2B"/>
    <w:rsid w:val="00D30A76"/>
    <w:rsid w:val="00D31688"/>
    <w:rsid w:val="00D42FA1"/>
    <w:rsid w:val="00DB6E7C"/>
    <w:rsid w:val="00DC539D"/>
    <w:rsid w:val="00E11487"/>
    <w:rsid w:val="00E3658B"/>
    <w:rsid w:val="00E72129"/>
    <w:rsid w:val="00E750D4"/>
    <w:rsid w:val="00E93DBE"/>
    <w:rsid w:val="00EA492E"/>
    <w:rsid w:val="00EB04CE"/>
    <w:rsid w:val="00EC07A3"/>
    <w:rsid w:val="00EE0F0F"/>
    <w:rsid w:val="00EF3FD3"/>
    <w:rsid w:val="00F004D5"/>
    <w:rsid w:val="00F16B04"/>
    <w:rsid w:val="00F233CB"/>
    <w:rsid w:val="00F27958"/>
    <w:rsid w:val="00F445E4"/>
    <w:rsid w:val="00F46274"/>
    <w:rsid w:val="00F53731"/>
    <w:rsid w:val="00F54F1A"/>
    <w:rsid w:val="00F63313"/>
    <w:rsid w:val="00F77227"/>
    <w:rsid w:val="00F97055"/>
    <w:rsid w:val="00FA3450"/>
    <w:rsid w:val="00FA645B"/>
    <w:rsid w:val="00FB6BA8"/>
    <w:rsid w:val="00FD094C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si@mail.ru" TargetMode="External"/><Relationship Id="rId13" Type="http://schemas.openxmlformats.org/officeDocument/2006/relationships/hyperlink" Target="consultantplus://offline/ref=7CFDED058D38F19BF147EAD04B57E68DF94B4856BEACF44467ED14DBB0hE28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5;&#1086;&#1088;&#1086;&#1076;-&#1082;&#1083;&#1080;&#1085;&#1094;&#1099;.&#1088;&#1092;" TargetMode="External"/><Relationship Id="rId12" Type="http://schemas.openxmlformats.org/officeDocument/2006/relationships/hyperlink" Target="consultantplus://offline/ref=7CFDED058D38F19BF147EAD04B57E68DF94B4858BEA8F44467ED14DBB0hE2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679A-2276-45C7-8751-89ECDE4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8438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EF</cp:lastModifiedBy>
  <cp:revision>2</cp:revision>
  <cp:lastPrinted>2018-08-24T10:53:00Z</cp:lastPrinted>
  <dcterms:created xsi:type="dcterms:W3CDTF">2018-08-27T14:36:00Z</dcterms:created>
  <dcterms:modified xsi:type="dcterms:W3CDTF">2018-08-27T14:36:00Z</dcterms:modified>
</cp:coreProperties>
</file>