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B8" w:rsidRPr="00072C3F" w:rsidRDefault="002E3CFF" w:rsidP="003F5C04">
      <w:pPr>
        <w:ind w:firstLine="567"/>
        <w:jc w:val="center"/>
        <w:rPr>
          <w:sz w:val="28"/>
          <w:szCs w:val="28"/>
        </w:rPr>
      </w:pPr>
      <w:r w:rsidRPr="00072C3F">
        <w:rPr>
          <w:sz w:val="28"/>
          <w:szCs w:val="28"/>
        </w:rPr>
        <w:t>Справка</w:t>
      </w:r>
    </w:p>
    <w:p w:rsidR="00762AEE" w:rsidRPr="00072C3F" w:rsidRDefault="001329B8" w:rsidP="003F5C04">
      <w:pPr>
        <w:ind w:firstLine="567"/>
        <w:jc w:val="center"/>
        <w:rPr>
          <w:sz w:val="28"/>
          <w:szCs w:val="28"/>
        </w:rPr>
      </w:pPr>
      <w:r w:rsidRPr="00072C3F">
        <w:rPr>
          <w:sz w:val="28"/>
          <w:szCs w:val="28"/>
        </w:rPr>
        <w:t xml:space="preserve">по социально-экономическому развитию городского округа «город Клинцы Брянской области» </w:t>
      </w:r>
      <w:r w:rsidR="003F5C04" w:rsidRPr="00072C3F">
        <w:rPr>
          <w:sz w:val="28"/>
          <w:szCs w:val="28"/>
        </w:rPr>
        <w:t>за 1 полугодие</w:t>
      </w:r>
      <w:r w:rsidRPr="00072C3F">
        <w:rPr>
          <w:sz w:val="28"/>
          <w:szCs w:val="28"/>
        </w:rPr>
        <w:t xml:space="preserve"> 201</w:t>
      </w:r>
      <w:r w:rsidR="00C726EB" w:rsidRPr="00072C3F">
        <w:rPr>
          <w:sz w:val="28"/>
          <w:szCs w:val="28"/>
        </w:rPr>
        <w:t>8</w:t>
      </w:r>
      <w:r w:rsidRPr="00072C3F">
        <w:rPr>
          <w:sz w:val="28"/>
          <w:szCs w:val="28"/>
        </w:rPr>
        <w:t>г</w:t>
      </w:r>
    </w:p>
    <w:p w:rsidR="00B75707" w:rsidRPr="00072C3F" w:rsidRDefault="00B75707" w:rsidP="003F5C0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A483F" w:rsidRPr="00072C3F" w:rsidRDefault="006A483F" w:rsidP="003F5C0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72C3F">
        <w:rPr>
          <w:rFonts w:eastAsia="Calibri"/>
          <w:sz w:val="28"/>
          <w:szCs w:val="28"/>
          <w:lang w:eastAsia="en-US"/>
        </w:rPr>
        <w:t>Подводя итоги социально-экономического развития г. Клинцы за 1 полугодие 201</w:t>
      </w:r>
      <w:r w:rsidR="00C726EB" w:rsidRPr="00072C3F">
        <w:rPr>
          <w:rFonts w:eastAsia="Calibri"/>
          <w:sz w:val="28"/>
          <w:szCs w:val="28"/>
          <w:lang w:eastAsia="en-US"/>
        </w:rPr>
        <w:t>8</w:t>
      </w:r>
      <w:r w:rsidRPr="00072C3F">
        <w:rPr>
          <w:rFonts w:eastAsia="Calibri"/>
          <w:sz w:val="28"/>
          <w:szCs w:val="28"/>
          <w:lang w:eastAsia="en-US"/>
        </w:rPr>
        <w:t xml:space="preserve"> года необходимо отметить: </w:t>
      </w:r>
    </w:p>
    <w:p w:rsidR="00F76222" w:rsidRPr="00072C3F" w:rsidRDefault="00F76222" w:rsidP="003F5C0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76222" w:rsidRPr="00072C3F" w:rsidRDefault="007806C3" w:rsidP="003F5C0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72C3F">
        <w:rPr>
          <w:rFonts w:eastAsia="Calibri"/>
          <w:sz w:val="28"/>
          <w:szCs w:val="28"/>
          <w:lang w:eastAsia="en-US"/>
        </w:rPr>
        <w:t>За 6</w:t>
      </w:r>
      <w:r w:rsidR="00F76222" w:rsidRPr="00072C3F">
        <w:rPr>
          <w:rFonts w:eastAsia="Calibri"/>
          <w:sz w:val="28"/>
          <w:szCs w:val="28"/>
          <w:lang w:eastAsia="en-US"/>
        </w:rPr>
        <w:t xml:space="preserve"> месяцев 2018 года крупными и средними предприятиями города отгружено товаров собственного производства, выполнено работ и услуг собственными силами по всем видам экономической деятельности на сумму </w:t>
      </w:r>
      <w:r w:rsidRPr="00072C3F">
        <w:rPr>
          <w:rFonts w:eastAsia="Calibri"/>
          <w:sz w:val="28"/>
          <w:szCs w:val="28"/>
          <w:lang w:eastAsia="en-US"/>
        </w:rPr>
        <w:t>3</w:t>
      </w:r>
      <w:r w:rsidR="00F76222" w:rsidRPr="00072C3F">
        <w:rPr>
          <w:rFonts w:eastAsia="Calibri"/>
          <w:sz w:val="28"/>
          <w:szCs w:val="28"/>
          <w:lang w:eastAsia="en-US"/>
        </w:rPr>
        <w:t xml:space="preserve"> млрд. </w:t>
      </w:r>
      <w:r w:rsidRPr="00072C3F">
        <w:rPr>
          <w:rFonts w:eastAsia="Calibri"/>
          <w:sz w:val="28"/>
          <w:szCs w:val="28"/>
          <w:lang w:eastAsia="en-US"/>
        </w:rPr>
        <w:t>533</w:t>
      </w:r>
      <w:r w:rsidR="00F76222" w:rsidRPr="00072C3F">
        <w:rPr>
          <w:rFonts w:eastAsia="Calibri"/>
          <w:sz w:val="28"/>
          <w:szCs w:val="28"/>
          <w:lang w:eastAsia="en-US"/>
        </w:rPr>
        <w:t xml:space="preserve"> млн. руб., что составило </w:t>
      </w:r>
      <w:r w:rsidRPr="00072C3F">
        <w:rPr>
          <w:rFonts w:eastAsia="Calibri"/>
          <w:sz w:val="28"/>
          <w:szCs w:val="28"/>
          <w:lang w:eastAsia="en-US"/>
        </w:rPr>
        <w:t>104</w:t>
      </w:r>
      <w:r w:rsidR="00F76222" w:rsidRPr="00072C3F">
        <w:rPr>
          <w:rFonts w:eastAsia="Calibri"/>
          <w:sz w:val="28"/>
          <w:szCs w:val="28"/>
          <w:lang w:eastAsia="en-US"/>
        </w:rPr>
        <w:t>,</w:t>
      </w:r>
      <w:r w:rsidRPr="00072C3F">
        <w:rPr>
          <w:rFonts w:eastAsia="Calibri"/>
          <w:sz w:val="28"/>
          <w:szCs w:val="28"/>
          <w:lang w:eastAsia="en-US"/>
        </w:rPr>
        <w:t>6</w:t>
      </w:r>
      <w:r w:rsidR="00F76222" w:rsidRPr="00072C3F">
        <w:rPr>
          <w:rFonts w:eastAsia="Calibri"/>
          <w:sz w:val="28"/>
          <w:szCs w:val="28"/>
          <w:lang w:eastAsia="en-US"/>
        </w:rPr>
        <w:t xml:space="preserve"> % к соответствующему периоду прошлого года (2017 г. – </w:t>
      </w:r>
      <w:r w:rsidRPr="00072C3F">
        <w:rPr>
          <w:rFonts w:eastAsia="Calibri"/>
          <w:sz w:val="28"/>
          <w:szCs w:val="28"/>
          <w:lang w:eastAsia="en-US"/>
        </w:rPr>
        <w:t>3</w:t>
      </w:r>
      <w:r w:rsidR="00F76222" w:rsidRPr="00072C3F">
        <w:rPr>
          <w:rFonts w:eastAsia="Calibri"/>
          <w:sz w:val="28"/>
          <w:szCs w:val="28"/>
          <w:lang w:eastAsia="en-US"/>
        </w:rPr>
        <w:t xml:space="preserve"> млрд. </w:t>
      </w:r>
      <w:r w:rsidRPr="00072C3F">
        <w:rPr>
          <w:rFonts w:eastAsia="Calibri"/>
          <w:sz w:val="28"/>
          <w:szCs w:val="28"/>
          <w:lang w:eastAsia="en-US"/>
        </w:rPr>
        <w:t>377</w:t>
      </w:r>
      <w:r w:rsidR="00F76222" w:rsidRPr="00072C3F">
        <w:rPr>
          <w:rFonts w:eastAsia="Calibri"/>
          <w:sz w:val="28"/>
          <w:szCs w:val="28"/>
          <w:lang w:eastAsia="en-US"/>
        </w:rPr>
        <w:t xml:space="preserve"> млн. руб.). В том числе предприятиями обрабатывающих производств объем отгруженных товаров собственного производства составил </w:t>
      </w:r>
      <w:r w:rsidRPr="00072C3F">
        <w:rPr>
          <w:rFonts w:eastAsia="Calibri"/>
          <w:sz w:val="28"/>
          <w:szCs w:val="28"/>
          <w:lang w:eastAsia="en-US"/>
        </w:rPr>
        <w:t xml:space="preserve">2 </w:t>
      </w:r>
      <w:r w:rsidR="00F76222" w:rsidRPr="00072C3F">
        <w:rPr>
          <w:rFonts w:eastAsia="Calibri"/>
          <w:sz w:val="28"/>
          <w:szCs w:val="28"/>
          <w:lang w:eastAsia="en-US"/>
        </w:rPr>
        <w:t xml:space="preserve">млрд. </w:t>
      </w:r>
      <w:r w:rsidRPr="00072C3F">
        <w:rPr>
          <w:rFonts w:eastAsia="Calibri"/>
          <w:sz w:val="28"/>
          <w:szCs w:val="28"/>
          <w:lang w:eastAsia="en-US"/>
        </w:rPr>
        <w:t>2</w:t>
      </w:r>
      <w:r w:rsidR="00F76222" w:rsidRPr="00072C3F">
        <w:rPr>
          <w:rFonts w:eastAsia="Calibri"/>
          <w:sz w:val="28"/>
          <w:szCs w:val="28"/>
          <w:lang w:eastAsia="en-US"/>
        </w:rPr>
        <w:t>7</w:t>
      </w:r>
      <w:r w:rsidRPr="00072C3F">
        <w:rPr>
          <w:rFonts w:eastAsia="Calibri"/>
          <w:sz w:val="28"/>
          <w:szCs w:val="28"/>
          <w:lang w:eastAsia="en-US"/>
        </w:rPr>
        <w:t>2</w:t>
      </w:r>
      <w:r w:rsidR="00F76222" w:rsidRPr="00072C3F">
        <w:rPr>
          <w:rFonts w:eastAsia="Calibri"/>
          <w:sz w:val="28"/>
          <w:szCs w:val="28"/>
          <w:lang w:eastAsia="en-US"/>
        </w:rPr>
        <w:t xml:space="preserve"> млн. руб., что составило 9</w:t>
      </w:r>
      <w:r w:rsidRPr="00072C3F">
        <w:rPr>
          <w:rFonts w:eastAsia="Calibri"/>
          <w:sz w:val="28"/>
          <w:szCs w:val="28"/>
          <w:lang w:eastAsia="en-US"/>
        </w:rPr>
        <w:t>3,1</w:t>
      </w:r>
      <w:r w:rsidR="00F76222" w:rsidRPr="00072C3F">
        <w:rPr>
          <w:rFonts w:eastAsia="Calibri"/>
          <w:sz w:val="28"/>
          <w:szCs w:val="28"/>
          <w:lang w:eastAsia="en-US"/>
        </w:rPr>
        <w:t xml:space="preserve"> % к соответствующему периоду прошлого года (2017 г. – </w:t>
      </w:r>
      <w:r w:rsidRPr="00072C3F">
        <w:rPr>
          <w:rFonts w:eastAsia="Calibri"/>
          <w:sz w:val="28"/>
          <w:szCs w:val="28"/>
          <w:lang w:eastAsia="en-US"/>
        </w:rPr>
        <w:t>2</w:t>
      </w:r>
      <w:r w:rsidR="00F76222" w:rsidRPr="00072C3F">
        <w:rPr>
          <w:rFonts w:eastAsia="Calibri"/>
          <w:sz w:val="28"/>
          <w:szCs w:val="28"/>
          <w:lang w:eastAsia="en-US"/>
        </w:rPr>
        <w:t xml:space="preserve"> млрд. </w:t>
      </w:r>
      <w:r w:rsidRPr="00072C3F">
        <w:rPr>
          <w:rFonts w:eastAsia="Calibri"/>
          <w:sz w:val="28"/>
          <w:szCs w:val="28"/>
          <w:lang w:eastAsia="en-US"/>
        </w:rPr>
        <w:t>441</w:t>
      </w:r>
      <w:r w:rsidR="00F76222" w:rsidRPr="00072C3F">
        <w:rPr>
          <w:rFonts w:eastAsia="Calibri"/>
          <w:sz w:val="28"/>
          <w:szCs w:val="28"/>
          <w:lang w:eastAsia="en-US"/>
        </w:rPr>
        <w:t xml:space="preserve"> млн. руб.).</w:t>
      </w:r>
    </w:p>
    <w:p w:rsidR="00E74B17" w:rsidRPr="00072C3F" w:rsidRDefault="00E74B17" w:rsidP="003F5C04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4F41" w:rsidRPr="00072C3F" w:rsidRDefault="00E94F41" w:rsidP="003F5C04">
      <w:pPr>
        <w:ind w:firstLine="567"/>
        <w:jc w:val="both"/>
        <w:rPr>
          <w:sz w:val="28"/>
          <w:szCs w:val="28"/>
        </w:rPr>
      </w:pPr>
      <w:r w:rsidRPr="00072C3F">
        <w:rPr>
          <w:sz w:val="28"/>
          <w:szCs w:val="28"/>
        </w:rPr>
        <w:t>В городе сложилась многоотраслевая промышленность - машиностроение и металлообработка</w:t>
      </w:r>
      <w:r w:rsidRPr="00072C3F">
        <w:rPr>
          <w:rFonts w:eastAsia="Calibri"/>
          <w:sz w:val="28"/>
          <w:szCs w:val="28"/>
          <w:lang w:eastAsia="en-US"/>
        </w:rPr>
        <w:t xml:space="preserve">, </w:t>
      </w:r>
      <w:r w:rsidRPr="00072C3F">
        <w:rPr>
          <w:sz w:val="28"/>
          <w:szCs w:val="28"/>
        </w:rPr>
        <w:t>электротехническая, легкая, химическая, пищевая, производство строительных материалов.</w:t>
      </w:r>
    </w:p>
    <w:p w:rsidR="008779C9" w:rsidRPr="00072C3F" w:rsidRDefault="008779C9" w:rsidP="003F5C04">
      <w:pPr>
        <w:ind w:firstLine="567"/>
        <w:jc w:val="both"/>
        <w:rPr>
          <w:sz w:val="28"/>
          <w:szCs w:val="28"/>
        </w:rPr>
      </w:pPr>
    </w:p>
    <w:p w:rsidR="008779C9" w:rsidRPr="00072C3F" w:rsidRDefault="008779C9" w:rsidP="003F5C04">
      <w:pPr>
        <w:ind w:firstLine="567"/>
        <w:jc w:val="both"/>
        <w:rPr>
          <w:sz w:val="28"/>
          <w:szCs w:val="28"/>
        </w:rPr>
      </w:pPr>
      <w:r w:rsidRPr="00072C3F">
        <w:rPr>
          <w:sz w:val="28"/>
          <w:szCs w:val="28"/>
        </w:rPr>
        <w:t>Ведущую роль в структуре промышленности города занимает Клинцовский автокрановый завод.</w:t>
      </w:r>
    </w:p>
    <w:p w:rsidR="008779C9" w:rsidRPr="00072C3F" w:rsidRDefault="008779C9" w:rsidP="003F5C04">
      <w:pPr>
        <w:ind w:firstLine="567"/>
        <w:jc w:val="both"/>
        <w:rPr>
          <w:sz w:val="28"/>
          <w:szCs w:val="28"/>
        </w:rPr>
      </w:pPr>
      <w:r w:rsidRPr="00072C3F">
        <w:rPr>
          <w:sz w:val="28"/>
          <w:szCs w:val="28"/>
        </w:rPr>
        <w:t>АО «Клинцовский автокрановый завод» — один из самых крупных и авторитетных производителей грузоподъёмной техники на территории России и СНГ. Завод производит современные автомобильные, гусеничные и башенные краны.</w:t>
      </w:r>
    </w:p>
    <w:p w:rsidR="008779C9" w:rsidRPr="00072C3F" w:rsidRDefault="008779C9" w:rsidP="003F5C0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72C3F">
        <w:rPr>
          <w:rFonts w:eastAsia="Calibri"/>
          <w:sz w:val="28"/>
          <w:szCs w:val="28"/>
          <w:lang w:eastAsia="en-US"/>
        </w:rPr>
        <w:t xml:space="preserve">Сейчас выпускается более 40 моделей кранов на автомобильном ходу, в </w:t>
      </w:r>
      <w:proofErr w:type="spellStart"/>
      <w:r w:rsidRPr="00072C3F">
        <w:rPr>
          <w:rFonts w:eastAsia="Calibri"/>
          <w:sz w:val="28"/>
          <w:szCs w:val="28"/>
          <w:lang w:eastAsia="en-US"/>
        </w:rPr>
        <w:t>т</w:t>
      </w:r>
      <w:proofErr w:type="gramStart"/>
      <w:r w:rsidRPr="00072C3F">
        <w:rPr>
          <w:rFonts w:eastAsia="Calibri"/>
          <w:sz w:val="28"/>
          <w:szCs w:val="28"/>
          <w:lang w:eastAsia="en-US"/>
        </w:rPr>
        <w:t>.ч</w:t>
      </w:r>
      <w:proofErr w:type="spellEnd"/>
      <w:proofErr w:type="gramEnd"/>
      <w:r w:rsidRPr="00072C3F">
        <w:rPr>
          <w:rFonts w:eastAsia="Calibri"/>
          <w:sz w:val="28"/>
          <w:szCs w:val="28"/>
          <w:lang w:eastAsia="en-US"/>
        </w:rPr>
        <w:t xml:space="preserve"> 2 модели крана военного назначения грузоподъемностью 16 тн и 32 тн и 3 модели гусеничного крана грузоподъёмностью 36 тн, 40 тн и 50 тн.</w:t>
      </w:r>
    </w:p>
    <w:p w:rsidR="008779C9" w:rsidRPr="00072C3F" w:rsidRDefault="008779C9" w:rsidP="003F5C04">
      <w:pPr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072C3F">
        <w:rPr>
          <w:rFonts w:eastAsia="Calibri"/>
          <w:sz w:val="28"/>
          <w:szCs w:val="28"/>
          <w:lang w:eastAsia="ar-SA"/>
        </w:rPr>
        <w:t xml:space="preserve">С 2011 года по 2017 год включительно АО «КАЗ» реализовывал инвестиционный проект «Создание и освоение серийного производства автокранов военного назначения, гусеничных кранов, башенных кранов и стреловых кранов грузоподъемностью от 40 тонн и более, наращивание производства модернизированных кранов грузоподъемностью 25тонн». </w:t>
      </w:r>
      <w:r w:rsidRPr="00072C3F">
        <w:rPr>
          <w:rFonts w:eastAsia="Calibri"/>
          <w:iCs/>
          <w:sz w:val="28"/>
          <w:szCs w:val="28"/>
          <w:lang w:eastAsia="en-US"/>
        </w:rPr>
        <w:t xml:space="preserve">Общий объем финансирования проекта на 2011-2017 годы составил 395,6 млн. руб. </w:t>
      </w:r>
    </w:p>
    <w:p w:rsidR="008779C9" w:rsidRPr="00072C3F" w:rsidRDefault="008779C9" w:rsidP="003F5C04">
      <w:pPr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072C3F">
        <w:rPr>
          <w:rFonts w:eastAsia="Calibri"/>
          <w:iCs/>
          <w:sz w:val="28"/>
          <w:szCs w:val="28"/>
          <w:lang w:eastAsia="en-US"/>
        </w:rPr>
        <w:t xml:space="preserve">В 2018 году завод планирует начать реализацию инвестиционного проекта «Освоение производства автогидроподъемников» сроком на 6 лет (2018-2023 </w:t>
      </w:r>
      <w:proofErr w:type="spellStart"/>
      <w:proofErr w:type="gramStart"/>
      <w:r w:rsidRPr="00072C3F">
        <w:rPr>
          <w:rFonts w:eastAsia="Calibri"/>
          <w:iCs/>
          <w:sz w:val="28"/>
          <w:szCs w:val="28"/>
          <w:lang w:eastAsia="en-US"/>
        </w:rPr>
        <w:t>гг</w:t>
      </w:r>
      <w:proofErr w:type="spellEnd"/>
      <w:proofErr w:type="gramEnd"/>
      <w:r w:rsidRPr="00072C3F">
        <w:rPr>
          <w:rFonts w:eastAsia="Calibri"/>
          <w:iCs/>
          <w:sz w:val="28"/>
          <w:szCs w:val="28"/>
          <w:lang w:eastAsia="en-US"/>
        </w:rPr>
        <w:t>).</w:t>
      </w:r>
    </w:p>
    <w:p w:rsidR="008779C9" w:rsidRPr="00072C3F" w:rsidRDefault="008779C9" w:rsidP="003F5C04">
      <w:pPr>
        <w:ind w:firstLine="567"/>
        <w:jc w:val="both"/>
        <w:rPr>
          <w:sz w:val="28"/>
          <w:szCs w:val="28"/>
          <w:lang w:eastAsia="ar-SA"/>
        </w:rPr>
      </w:pPr>
      <w:r w:rsidRPr="00072C3F">
        <w:rPr>
          <w:sz w:val="28"/>
          <w:szCs w:val="28"/>
          <w:lang w:eastAsia="ar-SA"/>
        </w:rPr>
        <w:t>В настоящее время автокрановый завод является единственным поставщиком кранов военного назначения 16 тонн и 32 тонн для Министерства обороны.</w:t>
      </w:r>
    </w:p>
    <w:p w:rsidR="00AC29EA" w:rsidRPr="00072C3F" w:rsidRDefault="00AC29EA" w:rsidP="003F5C04">
      <w:pPr>
        <w:ind w:firstLine="567"/>
        <w:jc w:val="both"/>
        <w:rPr>
          <w:sz w:val="28"/>
          <w:szCs w:val="28"/>
          <w:lang w:eastAsia="zh-CN"/>
        </w:rPr>
      </w:pPr>
      <w:r w:rsidRPr="00072C3F">
        <w:rPr>
          <w:sz w:val="28"/>
          <w:szCs w:val="28"/>
          <w:lang w:eastAsia="ar-SA"/>
        </w:rPr>
        <w:t>Объем производства АО «КАЗ» за 6 месяцев 2018 года составил 1</w:t>
      </w:r>
      <w:r w:rsidRPr="00072C3F">
        <w:rPr>
          <w:rFonts w:eastAsia="Calibri"/>
          <w:sz w:val="28"/>
          <w:szCs w:val="28"/>
          <w:lang w:eastAsia="en-US"/>
        </w:rPr>
        <w:t xml:space="preserve">млрд. 695 </w:t>
      </w:r>
      <w:r w:rsidRPr="00072C3F">
        <w:rPr>
          <w:sz w:val="28"/>
          <w:szCs w:val="28"/>
          <w:lang w:eastAsia="ar-SA"/>
        </w:rPr>
        <w:t>млн. руб. (2017г. – 2 млрд. 66 млн. руб.). Среднесписочная численность работающих на предприятии составила 1255 человек, что на 8 человек больше, чем в 2017 году.  С</w:t>
      </w:r>
      <w:r w:rsidRPr="00072C3F">
        <w:rPr>
          <w:bCs/>
          <w:sz w:val="28"/>
          <w:szCs w:val="28"/>
        </w:rPr>
        <w:t xml:space="preserve">реднемесячная заработная плата за 6 месяцев т. г. составила 25096  руб.,  что выше аналогичного периода прошлого года на 5,1 % (2017 год – 23869 руб.). </w:t>
      </w:r>
      <w:r w:rsidRPr="00072C3F">
        <w:rPr>
          <w:rFonts w:eastAsia="Calibri"/>
          <w:sz w:val="28"/>
          <w:szCs w:val="28"/>
          <w:lang w:eastAsia="en-US"/>
        </w:rPr>
        <w:t xml:space="preserve">Выпущено </w:t>
      </w:r>
      <w:r w:rsidRPr="00072C3F">
        <w:rPr>
          <w:rFonts w:eastAsia="Calibri"/>
          <w:sz w:val="28"/>
          <w:szCs w:val="28"/>
          <w:lang w:eastAsia="en-US"/>
        </w:rPr>
        <w:lastRenderedPageBreak/>
        <w:t xml:space="preserve">272 автокрана, при 333 за соответствующий период прошлого года. Предприятие наращивает производство модернизированных кранов. В 2018 году освоена 1 новая модель крана. </w:t>
      </w:r>
    </w:p>
    <w:p w:rsidR="00AC29EA" w:rsidRPr="00072C3F" w:rsidRDefault="00AC29EA" w:rsidP="003F5C04">
      <w:pPr>
        <w:ind w:firstLine="567"/>
        <w:jc w:val="both"/>
        <w:rPr>
          <w:sz w:val="28"/>
          <w:szCs w:val="28"/>
          <w:lang w:eastAsia="ar-SA"/>
        </w:rPr>
      </w:pPr>
    </w:p>
    <w:p w:rsidR="00AC29EA" w:rsidRPr="00072C3F" w:rsidRDefault="00AC29EA" w:rsidP="003F5C04">
      <w:pPr>
        <w:ind w:firstLine="567"/>
        <w:jc w:val="both"/>
        <w:rPr>
          <w:sz w:val="28"/>
          <w:szCs w:val="28"/>
          <w:lang w:eastAsia="ar-SA"/>
        </w:rPr>
      </w:pPr>
      <w:r w:rsidRPr="00072C3F">
        <w:rPr>
          <w:sz w:val="28"/>
          <w:szCs w:val="28"/>
          <w:lang w:eastAsia="ar-SA"/>
        </w:rPr>
        <w:t>Акционерное общество «КАЗ» прошел отбор на предоставление субсидий на компенсацию части затрат на модернизацию автокрана грузоподъемностью 25 тн КС55713-5К-1, с</w:t>
      </w:r>
      <w:r w:rsidR="00DE3246" w:rsidRPr="00072C3F">
        <w:rPr>
          <w:sz w:val="28"/>
          <w:szCs w:val="28"/>
          <w:lang w:eastAsia="ar-SA"/>
        </w:rPr>
        <w:t>огласно Постановления Правительства РФ от 25 мая 2017 года №634 «О предоставлении субсидий из федерального бюджета российским организациям на компенсацию части затрат на производство и реализацию пилотных партий сре</w:t>
      </w:r>
      <w:proofErr w:type="gramStart"/>
      <w:r w:rsidR="00DE3246" w:rsidRPr="00072C3F">
        <w:rPr>
          <w:sz w:val="28"/>
          <w:szCs w:val="28"/>
          <w:lang w:eastAsia="ar-SA"/>
        </w:rPr>
        <w:t>дств пр</w:t>
      </w:r>
      <w:proofErr w:type="gramEnd"/>
      <w:r w:rsidR="00DE3246" w:rsidRPr="00072C3F">
        <w:rPr>
          <w:sz w:val="28"/>
          <w:szCs w:val="28"/>
          <w:lang w:eastAsia="ar-SA"/>
        </w:rPr>
        <w:t>оизводства потребителям»</w:t>
      </w:r>
      <w:r w:rsidRPr="00072C3F">
        <w:rPr>
          <w:sz w:val="28"/>
          <w:szCs w:val="28"/>
          <w:lang w:eastAsia="ar-SA"/>
        </w:rPr>
        <w:t>.</w:t>
      </w:r>
      <w:r w:rsidR="00DE3246" w:rsidRPr="00072C3F">
        <w:rPr>
          <w:sz w:val="28"/>
          <w:szCs w:val="28"/>
          <w:lang w:eastAsia="ar-SA"/>
        </w:rPr>
        <w:t xml:space="preserve"> </w:t>
      </w:r>
    </w:p>
    <w:p w:rsidR="00B7133B" w:rsidRPr="00072C3F" w:rsidRDefault="00B7133B" w:rsidP="003F5C04">
      <w:pPr>
        <w:ind w:firstLine="567"/>
        <w:jc w:val="both"/>
        <w:rPr>
          <w:sz w:val="28"/>
          <w:szCs w:val="28"/>
          <w:lang w:eastAsia="ar-SA"/>
        </w:rPr>
      </w:pPr>
      <w:r w:rsidRPr="00072C3F">
        <w:rPr>
          <w:sz w:val="28"/>
          <w:szCs w:val="28"/>
          <w:lang w:eastAsia="ar-SA"/>
        </w:rPr>
        <w:t>Данные об итогах отбора на право получения субсидий из федерального бюджета российским организациям - субъектам деятельности в сфере промышленности на компенсацию части затрат на производство и реализацию пилотных партий сре</w:t>
      </w:r>
      <w:proofErr w:type="gramStart"/>
      <w:r w:rsidRPr="00072C3F">
        <w:rPr>
          <w:sz w:val="28"/>
          <w:szCs w:val="28"/>
          <w:lang w:eastAsia="ar-SA"/>
        </w:rPr>
        <w:t>дств пр</w:t>
      </w:r>
      <w:proofErr w:type="gramEnd"/>
      <w:r w:rsidRPr="00072C3F">
        <w:rPr>
          <w:sz w:val="28"/>
          <w:szCs w:val="28"/>
          <w:lang w:eastAsia="ar-SA"/>
        </w:rPr>
        <w:t xml:space="preserve">оизводства потребителям опубликовали в </w:t>
      </w:r>
      <w:proofErr w:type="spellStart"/>
      <w:r w:rsidRPr="00072C3F">
        <w:rPr>
          <w:sz w:val="28"/>
          <w:szCs w:val="28"/>
          <w:lang w:eastAsia="ar-SA"/>
        </w:rPr>
        <w:t>Минпромторге</w:t>
      </w:r>
      <w:proofErr w:type="spellEnd"/>
      <w:r w:rsidRPr="00072C3F">
        <w:rPr>
          <w:sz w:val="28"/>
          <w:szCs w:val="28"/>
          <w:lang w:eastAsia="ar-SA"/>
        </w:rPr>
        <w:t>. Согласно положению, данные средства позволят компенсировать до 50% от фактически понесённых затрат промышленного предприятия при производстве и реализации пилотных партий сре</w:t>
      </w:r>
      <w:proofErr w:type="gramStart"/>
      <w:r w:rsidRPr="00072C3F">
        <w:rPr>
          <w:sz w:val="28"/>
          <w:szCs w:val="28"/>
          <w:lang w:eastAsia="ar-SA"/>
        </w:rPr>
        <w:t>дств пр</w:t>
      </w:r>
      <w:proofErr w:type="gramEnd"/>
      <w:r w:rsidRPr="00072C3F">
        <w:rPr>
          <w:sz w:val="28"/>
          <w:szCs w:val="28"/>
          <w:lang w:eastAsia="ar-SA"/>
        </w:rPr>
        <w:t>оизводства.</w:t>
      </w:r>
    </w:p>
    <w:p w:rsidR="00DE3246" w:rsidRPr="00072C3F" w:rsidRDefault="00AC29EA" w:rsidP="003F5C04">
      <w:pPr>
        <w:ind w:firstLine="567"/>
        <w:jc w:val="both"/>
        <w:rPr>
          <w:sz w:val="28"/>
          <w:szCs w:val="28"/>
          <w:lang w:eastAsia="ar-SA"/>
        </w:rPr>
      </w:pPr>
      <w:r w:rsidRPr="00072C3F">
        <w:rPr>
          <w:sz w:val="28"/>
          <w:szCs w:val="28"/>
          <w:lang w:eastAsia="ar-SA"/>
        </w:rPr>
        <w:t>Предприятием была подана з</w:t>
      </w:r>
      <w:r w:rsidR="00B7133B" w:rsidRPr="00072C3F">
        <w:rPr>
          <w:sz w:val="28"/>
          <w:szCs w:val="28"/>
          <w:lang w:eastAsia="ar-SA"/>
        </w:rPr>
        <w:t xml:space="preserve">аявка на сумму 39550,9 тыс. руб. </w:t>
      </w:r>
    </w:p>
    <w:p w:rsidR="00DE3246" w:rsidRPr="00072C3F" w:rsidRDefault="00DE3246" w:rsidP="003F5C04">
      <w:pPr>
        <w:ind w:firstLine="567"/>
        <w:jc w:val="both"/>
        <w:rPr>
          <w:sz w:val="28"/>
          <w:szCs w:val="28"/>
          <w:lang w:eastAsia="ar-SA"/>
        </w:rPr>
      </w:pPr>
      <w:r w:rsidRPr="00072C3F">
        <w:rPr>
          <w:sz w:val="28"/>
          <w:szCs w:val="28"/>
          <w:lang w:eastAsia="ar-SA"/>
        </w:rPr>
        <w:t xml:space="preserve"> </w:t>
      </w:r>
    </w:p>
    <w:p w:rsidR="00A3592B" w:rsidRPr="00072C3F" w:rsidRDefault="00A3592B" w:rsidP="003F5C04">
      <w:pPr>
        <w:tabs>
          <w:tab w:val="left" w:pos="975"/>
        </w:tabs>
        <w:ind w:firstLine="567"/>
        <w:jc w:val="both"/>
        <w:rPr>
          <w:sz w:val="28"/>
          <w:szCs w:val="28"/>
          <w:lang w:eastAsia="zh-CN"/>
        </w:rPr>
      </w:pPr>
      <w:r w:rsidRPr="00072C3F">
        <w:rPr>
          <w:rFonts w:eastAsia="Calibri"/>
          <w:sz w:val="28"/>
          <w:szCs w:val="28"/>
          <w:lang w:eastAsia="en-US"/>
        </w:rPr>
        <w:t xml:space="preserve">ОАО «Клинцовский завод поршневых колец» производит поршневые кольца для тепловозных и судовых дизельных двигателей, дизельных молотов и компрессоров. Объём отгруженной промышленной продукции </w:t>
      </w:r>
      <w:r w:rsidR="007D4464" w:rsidRPr="00072C3F">
        <w:rPr>
          <w:rFonts w:eastAsia="Calibri"/>
          <w:sz w:val="28"/>
          <w:szCs w:val="28"/>
          <w:lang w:eastAsia="en-US"/>
        </w:rPr>
        <w:t xml:space="preserve">за 1 полугодие </w:t>
      </w:r>
      <w:r w:rsidRPr="00072C3F">
        <w:rPr>
          <w:rFonts w:eastAsia="Calibri"/>
          <w:sz w:val="28"/>
          <w:szCs w:val="28"/>
          <w:lang w:eastAsia="en-US"/>
        </w:rPr>
        <w:t>201</w:t>
      </w:r>
      <w:r w:rsidR="003F51FB" w:rsidRPr="00072C3F">
        <w:rPr>
          <w:rFonts w:eastAsia="Calibri"/>
          <w:sz w:val="28"/>
          <w:szCs w:val="28"/>
          <w:lang w:eastAsia="en-US"/>
        </w:rPr>
        <w:t>8</w:t>
      </w:r>
      <w:r w:rsidRPr="00072C3F">
        <w:rPr>
          <w:rFonts w:eastAsia="Calibri"/>
          <w:sz w:val="28"/>
          <w:szCs w:val="28"/>
          <w:lang w:eastAsia="en-US"/>
        </w:rPr>
        <w:t xml:space="preserve"> году составил </w:t>
      </w:r>
      <w:r w:rsidR="003F51FB" w:rsidRPr="00072C3F">
        <w:rPr>
          <w:rFonts w:eastAsia="Calibri"/>
          <w:sz w:val="28"/>
          <w:szCs w:val="28"/>
          <w:lang w:eastAsia="en-US"/>
        </w:rPr>
        <w:t>58,4</w:t>
      </w:r>
      <w:r w:rsidRPr="00072C3F">
        <w:rPr>
          <w:rFonts w:eastAsia="Calibri"/>
          <w:sz w:val="28"/>
          <w:szCs w:val="28"/>
          <w:lang w:eastAsia="en-US"/>
        </w:rPr>
        <w:t xml:space="preserve"> млн. руб., или </w:t>
      </w:r>
      <w:r w:rsidR="003F51FB" w:rsidRPr="00072C3F">
        <w:rPr>
          <w:rFonts w:eastAsia="Calibri"/>
          <w:sz w:val="28"/>
          <w:szCs w:val="28"/>
          <w:lang w:eastAsia="en-US"/>
        </w:rPr>
        <w:t>84,6</w:t>
      </w:r>
      <w:r w:rsidRPr="00072C3F">
        <w:rPr>
          <w:rFonts w:eastAsia="Calibri"/>
          <w:sz w:val="28"/>
          <w:szCs w:val="28"/>
          <w:lang w:eastAsia="en-US"/>
        </w:rPr>
        <w:t xml:space="preserve"> % к соответствующему периоду прошлого года. Среднесписочная численность </w:t>
      </w:r>
      <w:r w:rsidR="007D4464" w:rsidRPr="00072C3F">
        <w:rPr>
          <w:rFonts w:eastAsia="Calibri"/>
          <w:sz w:val="28"/>
          <w:szCs w:val="28"/>
          <w:lang w:eastAsia="en-US"/>
        </w:rPr>
        <w:t>работаю</w:t>
      </w:r>
      <w:r w:rsidR="00E23E0C" w:rsidRPr="00072C3F">
        <w:rPr>
          <w:rFonts w:eastAsia="Calibri"/>
          <w:sz w:val="28"/>
          <w:szCs w:val="28"/>
          <w:lang w:eastAsia="en-US"/>
        </w:rPr>
        <w:t xml:space="preserve">щих </w:t>
      </w:r>
      <w:r w:rsidR="003F51FB" w:rsidRPr="00072C3F">
        <w:rPr>
          <w:rFonts w:eastAsia="Calibri"/>
          <w:sz w:val="28"/>
          <w:szCs w:val="28"/>
          <w:lang w:eastAsia="en-US"/>
        </w:rPr>
        <w:t>увеличилась</w:t>
      </w:r>
      <w:r w:rsidRPr="00072C3F">
        <w:rPr>
          <w:rFonts w:eastAsia="Calibri"/>
          <w:sz w:val="28"/>
          <w:szCs w:val="28"/>
          <w:lang w:eastAsia="en-US"/>
        </w:rPr>
        <w:t xml:space="preserve"> на </w:t>
      </w:r>
      <w:r w:rsidR="007D4464" w:rsidRPr="00072C3F">
        <w:rPr>
          <w:rFonts w:eastAsia="Calibri"/>
          <w:sz w:val="28"/>
          <w:szCs w:val="28"/>
          <w:lang w:eastAsia="en-US"/>
        </w:rPr>
        <w:t>4,</w:t>
      </w:r>
      <w:r w:rsidR="003F51FB" w:rsidRPr="00072C3F">
        <w:rPr>
          <w:rFonts w:eastAsia="Calibri"/>
          <w:sz w:val="28"/>
          <w:szCs w:val="28"/>
          <w:lang w:eastAsia="en-US"/>
        </w:rPr>
        <w:t>3</w:t>
      </w:r>
      <w:r w:rsidR="007D4464" w:rsidRPr="00072C3F">
        <w:rPr>
          <w:rFonts w:eastAsia="Calibri"/>
          <w:sz w:val="28"/>
          <w:szCs w:val="28"/>
          <w:lang w:eastAsia="en-US"/>
        </w:rPr>
        <w:t xml:space="preserve"> </w:t>
      </w:r>
      <w:r w:rsidRPr="00072C3F">
        <w:rPr>
          <w:rFonts w:eastAsia="Calibri"/>
          <w:sz w:val="28"/>
          <w:szCs w:val="28"/>
          <w:lang w:eastAsia="en-US"/>
        </w:rPr>
        <w:t xml:space="preserve">% по </w:t>
      </w:r>
      <w:r w:rsidR="00D47CA1" w:rsidRPr="00072C3F">
        <w:rPr>
          <w:rFonts w:eastAsia="Calibri"/>
          <w:sz w:val="28"/>
          <w:szCs w:val="28"/>
          <w:lang w:eastAsia="en-US"/>
        </w:rPr>
        <w:t>сравнению с</w:t>
      </w:r>
      <w:r w:rsidR="00E23E0C" w:rsidRPr="00072C3F">
        <w:rPr>
          <w:rFonts w:eastAsia="Calibri"/>
          <w:sz w:val="28"/>
          <w:szCs w:val="28"/>
          <w:lang w:eastAsia="en-US"/>
        </w:rPr>
        <w:t xml:space="preserve"> аналогичным периодом </w:t>
      </w:r>
      <w:r w:rsidRPr="00072C3F">
        <w:rPr>
          <w:rFonts w:eastAsia="Calibri"/>
          <w:sz w:val="28"/>
          <w:szCs w:val="28"/>
          <w:lang w:eastAsia="en-US"/>
        </w:rPr>
        <w:t>201</w:t>
      </w:r>
      <w:r w:rsidR="003F51FB" w:rsidRPr="00072C3F">
        <w:rPr>
          <w:rFonts w:eastAsia="Calibri"/>
          <w:sz w:val="28"/>
          <w:szCs w:val="28"/>
          <w:lang w:eastAsia="en-US"/>
        </w:rPr>
        <w:t>7</w:t>
      </w:r>
      <w:r w:rsidRPr="00072C3F">
        <w:rPr>
          <w:rFonts w:eastAsia="Calibri"/>
          <w:sz w:val="28"/>
          <w:szCs w:val="28"/>
          <w:lang w:eastAsia="en-US"/>
        </w:rPr>
        <w:t xml:space="preserve"> год</w:t>
      </w:r>
      <w:r w:rsidR="00544655" w:rsidRPr="00072C3F">
        <w:rPr>
          <w:rFonts w:eastAsia="Calibri"/>
          <w:sz w:val="28"/>
          <w:szCs w:val="28"/>
          <w:lang w:eastAsia="en-US"/>
        </w:rPr>
        <w:t>а</w:t>
      </w:r>
      <w:r w:rsidRPr="00072C3F">
        <w:rPr>
          <w:rFonts w:eastAsia="Calibri"/>
          <w:sz w:val="28"/>
          <w:szCs w:val="28"/>
          <w:lang w:eastAsia="en-US"/>
        </w:rPr>
        <w:t xml:space="preserve"> и составила </w:t>
      </w:r>
      <w:r w:rsidR="00E23E0C" w:rsidRPr="00072C3F">
        <w:rPr>
          <w:rFonts w:eastAsia="Calibri"/>
          <w:sz w:val="28"/>
          <w:szCs w:val="28"/>
          <w:lang w:eastAsia="en-US"/>
        </w:rPr>
        <w:t>2</w:t>
      </w:r>
      <w:r w:rsidR="003F51FB" w:rsidRPr="00072C3F">
        <w:rPr>
          <w:rFonts w:eastAsia="Calibri"/>
          <w:sz w:val="28"/>
          <w:szCs w:val="28"/>
          <w:lang w:eastAsia="en-US"/>
        </w:rPr>
        <w:t>66</w:t>
      </w:r>
      <w:r w:rsidRPr="00072C3F">
        <w:rPr>
          <w:rFonts w:eastAsia="Calibri"/>
          <w:sz w:val="28"/>
          <w:szCs w:val="28"/>
          <w:lang w:eastAsia="en-US"/>
        </w:rPr>
        <w:t xml:space="preserve"> человек</w:t>
      </w:r>
      <w:r w:rsidR="00544655" w:rsidRPr="00072C3F">
        <w:rPr>
          <w:rFonts w:eastAsia="Calibri"/>
          <w:sz w:val="28"/>
          <w:szCs w:val="28"/>
          <w:lang w:eastAsia="en-US"/>
        </w:rPr>
        <w:t xml:space="preserve"> (</w:t>
      </w:r>
      <w:r w:rsidR="003F51FB" w:rsidRPr="00072C3F">
        <w:rPr>
          <w:rFonts w:eastAsia="Calibri"/>
          <w:sz w:val="28"/>
          <w:szCs w:val="28"/>
          <w:lang w:eastAsia="en-US"/>
        </w:rPr>
        <w:t>+11</w:t>
      </w:r>
      <w:r w:rsidR="00544655" w:rsidRPr="00072C3F">
        <w:rPr>
          <w:rFonts w:eastAsia="Calibri"/>
          <w:sz w:val="28"/>
          <w:szCs w:val="28"/>
          <w:lang w:eastAsia="en-US"/>
        </w:rPr>
        <w:t xml:space="preserve"> человек)</w:t>
      </w:r>
      <w:r w:rsidRPr="00072C3F">
        <w:rPr>
          <w:rFonts w:eastAsia="Calibri"/>
          <w:sz w:val="28"/>
          <w:szCs w:val="28"/>
          <w:lang w:eastAsia="en-US"/>
        </w:rPr>
        <w:t>.</w:t>
      </w:r>
    </w:p>
    <w:p w:rsidR="009B2D53" w:rsidRPr="00072C3F" w:rsidRDefault="001329B8" w:rsidP="003F5C0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72C3F">
        <w:rPr>
          <w:rFonts w:eastAsia="Calibri"/>
          <w:sz w:val="28"/>
          <w:szCs w:val="28"/>
        </w:rPr>
        <w:t xml:space="preserve">В ОАО «Клинцовский завод поршневых колец» разработан и частично реализуется </w:t>
      </w:r>
      <w:r w:rsidRPr="00072C3F">
        <w:rPr>
          <w:sz w:val="28"/>
          <w:szCs w:val="28"/>
        </w:rPr>
        <w:t xml:space="preserve">инвестиционный </w:t>
      </w:r>
      <w:r w:rsidRPr="00072C3F">
        <w:rPr>
          <w:rFonts w:eastAsia="Calibri"/>
          <w:sz w:val="28"/>
          <w:szCs w:val="28"/>
        </w:rPr>
        <w:t>проект развития до 2021 года «</w:t>
      </w:r>
      <w:r w:rsidRPr="00072C3F">
        <w:rPr>
          <w:rFonts w:eastAsia="Calibri"/>
          <w:sz w:val="28"/>
          <w:szCs w:val="28"/>
          <w:lang w:eastAsia="en-US"/>
        </w:rPr>
        <w:t>Организация производства поршневых колец «Нового поколения» на площадке №</w:t>
      </w:r>
      <w:r w:rsidR="007D4464" w:rsidRPr="00072C3F">
        <w:rPr>
          <w:rFonts w:eastAsia="Calibri"/>
          <w:sz w:val="28"/>
          <w:szCs w:val="28"/>
          <w:lang w:eastAsia="en-US"/>
        </w:rPr>
        <w:t xml:space="preserve"> </w:t>
      </w:r>
      <w:r w:rsidRPr="00072C3F">
        <w:rPr>
          <w:rFonts w:eastAsia="Calibri"/>
          <w:sz w:val="28"/>
          <w:szCs w:val="28"/>
          <w:lang w:eastAsia="en-US"/>
        </w:rPr>
        <w:t xml:space="preserve">3 ОАО «КЗПК». </w:t>
      </w:r>
      <w:r w:rsidRPr="00072C3F">
        <w:rPr>
          <w:rFonts w:eastAsia="Calibri"/>
          <w:sz w:val="28"/>
          <w:szCs w:val="28"/>
        </w:rPr>
        <w:t>О</w:t>
      </w:r>
      <w:r w:rsidRPr="00072C3F">
        <w:rPr>
          <w:sz w:val="28"/>
          <w:szCs w:val="28"/>
        </w:rPr>
        <w:t>бщая стоимость проекта 39,6 млн. руб.</w:t>
      </w:r>
      <w:r w:rsidR="00544655" w:rsidRPr="00072C3F">
        <w:rPr>
          <w:sz w:val="28"/>
          <w:szCs w:val="28"/>
        </w:rPr>
        <w:t xml:space="preserve"> </w:t>
      </w:r>
    </w:p>
    <w:p w:rsidR="00024827" w:rsidRPr="00072C3F" w:rsidRDefault="00024827" w:rsidP="003F5C0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46C1B" w:rsidRPr="0007424E" w:rsidRDefault="00746C1B" w:rsidP="003F5C04">
      <w:pPr>
        <w:ind w:firstLine="567"/>
        <w:jc w:val="both"/>
        <w:rPr>
          <w:sz w:val="28"/>
          <w:szCs w:val="28"/>
          <w:lang w:eastAsia="zh-CN"/>
        </w:rPr>
      </w:pPr>
      <w:r w:rsidRPr="00072C3F">
        <w:rPr>
          <w:rFonts w:eastAsia="Calibri"/>
          <w:sz w:val="28"/>
          <w:szCs w:val="28"/>
          <w:lang w:eastAsia="en-US"/>
        </w:rPr>
        <w:t>ООО «Инновационный завод «Клинценбау» производ</w:t>
      </w:r>
      <w:r w:rsidR="00024827" w:rsidRPr="00072C3F">
        <w:rPr>
          <w:rFonts w:eastAsia="Calibri"/>
          <w:sz w:val="28"/>
          <w:szCs w:val="28"/>
          <w:lang w:eastAsia="en-US"/>
        </w:rPr>
        <w:t>ит</w:t>
      </w:r>
      <w:r w:rsidRPr="00072C3F">
        <w:rPr>
          <w:rFonts w:eastAsia="Calibri"/>
          <w:sz w:val="28"/>
          <w:szCs w:val="28"/>
          <w:lang w:eastAsia="en-US"/>
        </w:rPr>
        <w:t xml:space="preserve"> подоконник</w:t>
      </w:r>
      <w:r w:rsidR="00024827" w:rsidRPr="00072C3F">
        <w:rPr>
          <w:rFonts w:eastAsia="Calibri"/>
          <w:sz w:val="28"/>
          <w:szCs w:val="28"/>
          <w:lang w:eastAsia="en-US"/>
        </w:rPr>
        <w:t>и</w:t>
      </w:r>
      <w:r w:rsidRPr="00072C3F">
        <w:rPr>
          <w:rFonts w:eastAsia="Calibri"/>
          <w:sz w:val="28"/>
          <w:szCs w:val="28"/>
          <w:lang w:eastAsia="en-US"/>
        </w:rPr>
        <w:t xml:space="preserve"> Премиум класса (инновационная продукция </w:t>
      </w:r>
      <w:r w:rsidRPr="00072C3F">
        <w:rPr>
          <w:rFonts w:eastAsia="Calibri"/>
          <w:sz w:val="28"/>
          <w:szCs w:val="28"/>
          <w:lang w:val="en-US" w:eastAsia="en-US"/>
        </w:rPr>
        <w:t>DANKE</w:t>
      </w:r>
      <w:r w:rsidR="00725D6B" w:rsidRPr="00072C3F">
        <w:rPr>
          <w:rFonts w:eastAsia="Calibri"/>
          <w:sz w:val="28"/>
          <w:szCs w:val="28"/>
          <w:lang w:eastAsia="en-US"/>
        </w:rPr>
        <w:t>)</w:t>
      </w:r>
      <w:r w:rsidR="009B2D53" w:rsidRPr="00072C3F">
        <w:rPr>
          <w:rFonts w:eastAsia="Calibri"/>
          <w:sz w:val="28"/>
          <w:szCs w:val="28"/>
          <w:lang w:eastAsia="en-US"/>
        </w:rPr>
        <w:t xml:space="preserve">. </w:t>
      </w:r>
      <w:r w:rsidRPr="00072C3F">
        <w:rPr>
          <w:rFonts w:eastAsia="Calibri"/>
          <w:sz w:val="28"/>
          <w:szCs w:val="28"/>
          <w:lang w:eastAsia="en-US"/>
        </w:rPr>
        <w:t xml:space="preserve">Объём отгруженной промышленной </w:t>
      </w:r>
      <w:r w:rsidRPr="0007424E">
        <w:rPr>
          <w:rFonts w:eastAsia="Calibri"/>
          <w:sz w:val="28"/>
          <w:szCs w:val="28"/>
          <w:lang w:eastAsia="en-US"/>
        </w:rPr>
        <w:t xml:space="preserve">продукции </w:t>
      </w:r>
      <w:r w:rsidR="005C5325" w:rsidRPr="0007424E">
        <w:rPr>
          <w:rFonts w:eastAsia="Calibri"/>
          <w:sz w:val="28"/>
          <w:szCs w:val="28"/>
          <w:lang w:eastAsia="en-US"/>
        </w:rPr>
        <w:t>по предприятию с учетом филиало</w:t>
      </w:r>
      <w:r w:rsidRPr="0007424E">
        <w:rPr>
          <w:rFonts w:eastAsia="Calibri"/>
          <w:sz w:val="28"/>
          <w:szCs w:val="28"/>
          <w:lang w:eastAsia="en-US"/>
        </w:rPr>
        <w:t>в</w:t>
      </w:r>
      <w:r w:rsidR="005C5325" w:rsidRPr="0007424E">
        <w:rPr>
          <w:rFonts w:eastAsia="Calibri"/>
          <w:sz w:val="28"/>
          <w:szCs w:val="28"/>
          <w:lang w:eastAsia="en-US"/>
        </w:rPr>
        <w:t xml:space="preserve"> за </w:t>
      </w:r>
      <w:r w:rsidR="00D47CA1" w:rsidRPr="0007424E">
        <w:rPr>
          <w:rFonts w:eastAsia="Calibri"/>
          <w:sz w:val="28"/>
          <w:szCs w:val="28"/>
          <w:lang w:eastAsia="en-US"/>
        </w:rPr>
        <w:t>6</w:t>
      </w:r>
      <w:r w:rsidR="005C5325" w:rsidRPr="0007424E">
        <w:rPr>
          <w:rFonts w:eastAsia="Calibri"/>
          <w:sz w:val="28"/>
          <w:szCs w:val="28"/>
          <w:lang w:eastAsia="en-US"/>
        </w:rPr>
        <w:t xml:space="preserve"> месяцев</w:t>
      </w:r>
      <w:r w:rsidR="00544655" w:rsidRPr="0007424E">
        <w:rPr>
          <w:rFonts w:eastAsia="Calibri"/>
          <w:sz w:val="28"/>
          <w:szCs w:val="28"/>
          <w:lang w:eastAsia="en-US"/>
        </w:rPr>
        <w:t xml:space="preserve"> 201</w:t>
      </w:r>
      <w:r w:rsidR="00810431" w:rsidRPr="0007424E">
        <w:rPr>
          <w:rFonts w:eastAsia="Calibri"/>
          <w:sz w:val="28"/>
          <w:szCs w:val="28"/>
          <w:lang w:eastAsia="en-US"/>
        </w:rPr>
        <w:t>8</w:t>
      </w:r>
      <w:r w:rsidRPr="0007424E">
        <w:rPr>
          <w:rFonts w:eastAsia="Calibri"/>
          <w:sz w:val="28"/>
          <w:szCs w:val="28"/>
          <w:lang w:eastAsia="en-US"/>
        </w:rPr>
        <w:t xml:space="preserve"> год</w:t>
      </w:r>
      <w:r w:rsidR="005C5325" w:rsidRPr="0007424E">
        <w:rPr>
          <w:rFonts w:eastAsia="Calibri"/>
          <w:sz w:val="28"/>
          <w:szCs w:val="28"/>
          <w:lang w:eastAsia="en-US"/>
        </w:rPr>
        <w:t>а</w:t>
      </w:r>
      <w:r w:rsidR="00D47CA1" w:rsidRPr="0007424E">
        <w:rPr>
          <w:rFonts w:eastAsia="Calibri"/>
          <w:sz w:val="28"/>
          <w:szCs w:val="28"/>
          <w:lang w:eastAsia="en-US"/>
        </w:rPr>
        <w:t xml:space="preserve"> составил</w:t>
      </w:r>
      <w:r w:rsidRPr="0007424E">
        <w:rPr>
          <w:rFonts w:eastAsia="Calibri"/>
          <w:sz w:val="28"/>
          <w:szCs w:val="28"/>
          <w:lang w:eastAsia="en-US"/>
        </w:rPr>
        <w:t xml:space="preserve"> </w:t>
      </w:r>
      <w:r w:rsidR="00544655" w:rsidRPr="0007424E">
        <w:rPr>
          <w:rFonts w:eastAsia="Calibri"/>
          <w:sz w:val="28"/>
          <w:szCs w:val="28"/>
          <w:lang w:eastAsia="en-US"/>
        </w:rPr>
        <w:t>2</w:t>
      </w:r>
      <w:r w:rsidR="00810431" w:rsidRPr="0007424E">
        <w:rPr>
          <w:rFonts w:eastAsia="Calibri"/>
          <w:sz w:val="28"/>
          <w:szCs w:val="28"/>
          <w:lang w:eastAsia="en-US"/>
        </w:rPr>
        <w:t>53,6</w:t>
      </w:r>
      <w:r w:rsidRPr="0007424E">
        <w:rPr>
          <w:rFonts w:eastAsia="Calibri"/>
          <w:sz w:val="28"/>
          <w:szCs w:val="28"/>
          <w:lang w:eastAsia="en-US"/>
        </w:rPr>
        <w:t xml:space="preserve"> млн. руб., </w:t>
      </w:r>
      <w:r w:rsidR="00544655" w:rsidRPr="0007424E">
        <w:rPr>
          <w:rFonts w:eastAsia="Calibri"/>
          <w:sz w:val="28"/>
          <w:szCs w:val="28"/>
          <w:lang w:eastAsia="en-US"/>
        </w:rPr>
        <w:t>или 12</w:t>
      </w:r>
      <w:r w:rsidR="00810431" w:rsidRPr="0007424E">
        <w:rPr>
          <w:rFonts w:eastAsia="Calibri"/>
          <w:sz w:val="28"/>
          <w:szCs w:val="28"/>
          <w:lang w:eastAsia="en-US"/>
        </w:rPr>
        <w:t>2,7</w:t>
      </w:r>
      <w:r w:rsidR="00544655" w:rsidRPr="0007424E">
        <w:rPr>
          <w:rFonts w:eastAsia="Calibri"/>
          <w:sz w:val="28"/>
          <w:szCs w:val="28"/>
          <w:lang w:eastAsia="en-US"/>
        </w:rPr>
        <w:t xml:space="preserve"> % </w:t>
      </w:r>
      <w:r w:rsidRPr="0007424E">
        <w:rPr>
          <w:rFonts w:eastAsia="Calibri"/>
          <w:sz w:val="28"/>
          <w:szCs w:val="28"/>
          <w:lang w:eastAsia="en-US"/>
        </w:rPr>
        <w:t>к соответствующему периоду прошлого года. Среднесписочная численность в 201</w:t>
      </w:r>
      <w:r w:rsidR="00067721" w:rsidRPr="0007424E">
        <w:rPr>
          <w:rFonts w:eastAsia="Calibri"/>
          <w:sz w:val="28"/>
          <w:szCs w:val="28"/>
          <w:lang w:eastAsia="en-US"/>
        </w:rPr>
        <w:t>8</w:t>
      </w:r>
      <w:r w:rsidRPr="0007424E">
        <w:rPr>
          <w:rFonts w:eastAsia="Calibri"/>
          <w:sz w:val="28"/>
          <w:szCs w:val="28"/>
          <w:lang w:eastAsia="en-US"/>
        </w:rPr>
        <w:t xml:space="preserve"> году увеличилась на </w:t>
      </w:r>
      <w:r w:rsidR="00810431" w:rsidRPr="0007424E">
        <w:rPr>
          <w:rFonts w:eastAsia="Calibri"/>
          <w:sz w:val="28"/>
          <w:szCs w:val="28"/>
          <w:lang w:eastAsia="en-US"/>
        </w:rPr>
        <w:t>9,8</w:t>
      </w:r>
      <w:r w:rsidR="005C5325" w:rsidRPr="0007424E">
        <w:rPr>
          <w:rFonts w:eastAsia="Calibri"/>
          <w:sz w:val="28"/>
          <w:szCs w:val="28"/>
          <w:lang w:eastAsia="en-US"/>
        </w:rPr>
        <w:t xml:space="preserve"> </w:t>
      </w:r>
      <w:r w:rsidRPr="0007424E">
        <w:rPr>
          <w:rFonts w:eastAsia="Calibri"/>
          <w:sz w:val="28"/>
          <w:szCs w:val="28"/>
          <w:lang w:eastAsia="en-US"/>
        </w:rPr>
        <w:t>% по отношению к 201</w:t>
      </w:r>
      <w:r w:rsidR="00810431" w:rsidRPr="0007424E">
        <w:rPr>
          <w:rFonts w:eastAsia="Calibri"/>
          <w:sz w:val="28"/>
          <w:szCs w:val="28"/>
          <w:lang w:eastAsia="en-US"/>
        </w:rPr>
        <w:t>7</w:t>
      </w:r>
      <w:r w:rsidRPr="0007424E">
        <w:rPr>
          <w:rFonts w:eastAsia="Calibri"/>
          <w:sz w:val="28"/>
          <w:szCs w:val="28"/>
          <w:lang w:eastAsia="en-US"/>
        </w:rPr>
        <w:t xml:space="preserve"> году и составила 1</w:t>
      </w:r>
      <w:r w:rsidR="00810431" w:rsidRPr="0007424E">
        <w:rPr>
          <w:rFonts w:eastAsia="Calibri"/>
          <w:sz w:val="28"/>
          <w:szCs w:val="28"/>
          <w:lang w:eastAsia="en-US"/>
        </w:rPr>
        <w:t>90</w:t>
      </w:r>
      <w:r w:rsidRPr="0007424E">
        <w:rPr>
          <w:rFonts w:eastAsia="Calibri"/>
          <w:sz w:val="28"/>
          <w:szCs w:val="28"/>
          <w:lang w:eastAsia="en-US"/>
        </w:rPr>
        <w:t xml:space="preserve"> человек</w:t>
      </w:r>
      <w:r w:rsidR="00D36D12" w:rsidRPr="0007424E">
        <w:rPr>
          <w:rFonts w:eastAsia="Calibri"/>
          <w:sz w:val="28"/>
          <w:szCs w:val="28"/>
          <w:lang w:eastAsia="en-US"/>
        </w:rPr>
        <w:t xml:space="preserve">, в </w:t>
      </w:r>
      <w:proofErr w:type="spellStart"/>
      <w:r w:rsidR="00D36D12" w:rsidRPr="0007424E">
        <w:rPr>
          <w:rFonts w:eastAsia="Calibri"/>
          <w:sz w:val="28"/>
          <w:szCs w:val="28"/>
          <w:lang w:eastAsia="en-US"/>
        </w:rPr>
        <w:t>т.ч</w:t>
      </w:r>
      <w:proofErr w:type="spellEnd"/>
      <w:r w:rsidR="00D36D12" w:rsidRPr="0007424E">
        <w:rPr>
          <w:rFonts w:eastAsia="Calibri"/>
          <w:sz w:val="28"/>
          <w:szCs w:val="28"/>
          <w:lang w:eastAsia="en-US"/>
        </w:rPr>
        <w:t xml:space="preserve">. в г. Клинцы </w:t>
      </w:r>
      <w:r w:rsidR="007B6AF7" w:rsidRPr="0007424E">
        <w:rPr>
          <w:rFonts w:eastAsia="Calibri"/>
          <w:sz w:val="28"/>
          <w:szCs w:val="28"/>
          <w:lang w:eastAsia="en-US"/>
        </w:rPr>
        <w:t>-140 человек</w:t>
      </w:r>
      <w:r w:rsidRPr="0007424E">
        <w:rPr>
          <w:rFonts w:eastAsia="Calibri"/>
          <w:sz w:val="28"/>
          <w:szCs w:val="28"/>
          <w:lang w:eastAsia="en-US"/>
        </w:rPr>
        <w:t>.</w:t>
      </w:r>
      <w:r w:rsidR="00810431" w:rsidRPr="0007424E">
        <w:rPr>
          <w:rFonts w:eastAsia="Calibri"/>
          <w:sz w:val="28"/>
          <w:szCs w:val="28"/>
          <w:lang w:eastAsia="en-US"/>
        </w:rPr>
        <w:t xml:space="preserve"> </w:t>
      </w:r>
    </w:p>
    <w:p w:rsidR="00A3592B" w:rsidRPr="0007424E" w:rsidRDefault="00A3592B" w:rsidP="003F5C0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46C1B" w:rsidRPr="00072C3F" w:rsidRDefault="00746C1B" w:rsidP="003F5C0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72C3F">
        <w:rPr>
          <w:rFonts w:eastAsia="Calibri"/>
          <w:sz w:val="28"/>
          <w:szCs w:val="28"/>
          <w:lang w:eastAsia="en-US"/>
        </w:rPr>
        <w:t>ООО «Завод «Клинцы – Полимер» СТД РФ»</w:t>
      </w:r>
      <w:r w:rsidR="00024827" w:rsidRPr="00072C3F">
        <w:rPr>
          <w:rFonts w:eastAsia="Calibri"/>
          <w:sz w:val="28"/>
          <w:szCs w:val="28"/>
          <w:lang w:eastAsia="en-US"/>
        </w:rPr>
        <w:t xml:space="preserve"> в</w:t>
      </w:r>
      <w:r w:rsidRPr="00072C3F">
        <w:rPr>
          <w:rFonts w:eastAsia="Calibri"/>
          <w:sz w:val="28"/>
          <w:szCs w:val="28"/>
          <w:lang w:eastAsia="en-US"/>
        </w:rPr>
        <w:t>ыпускае</w:t>
      </w:r>
      <w:r w:rsidR="00024827" w:rsidRPr="00072C3F">
        <w:rPr>
          <w:rFonts w:eastAsia="Calibri"/>
          <w:sz w:val="28"/>
          <w:szCs w:val="28"/>
          <w:lang w:eastAsia="en-US"/>
        </w:rPr>
        <w:t>т</w:t>
      </w:r>
      <w:r w:rsidRPr="00072C3F">
        <w:rPr>
          <w:rFonts w:eastAsia="Calibri"/>
          <w:sz w:val="28"/>
          <w:szCs w:val="28"/>
          <w:lang w:eastAsia="en-US"/>
        </w:rPr>
        <w:t xml:space="preserve"> упаковк</w:t>
      </w:r>
      <w:r w:rsidR="00024827" w:rsidRPr="00072C3F">
        <w:rPr>
          <w:rFonts w:eastAsia="Calibri"/>
          <w:sz w:val="28"/>
          <w:szCs w:val="28"/>
          <w:lang w:eastAsia="en-US"/>
        </w:rPr>
        <w:t>у</w:t>
      </w:r>
      <w:r w:rsidRPr="00072C3F">
        <w:rPr>
          <w:rFonts w:eastAsia="Calibri"/>
          <w:sz w:val="28"/>
          <w:szCs w:val="28"/>
          <w:lang w:eastAsia="en-US"/>
        </w:rPr>
        <w:t xml:space="preserve"> для медицинских препаратов и биологически активных добавок. Объём отгруженной промышленной продукции </w:t>
      </w:r>
      <w:r w:rsidR="009B67EF" w:rsidRPr="00072C3F">
        <w:rPr>
          <w:rFonts w:eastAsia="Calibri"/>
          <w:sz w:val="28"/>
          <w:szCs w:val="28"/>
          <w:lang w:eastAsia="en-US"/>
        </w:rPr>
        <w:t>за 1 полугодие</w:t>
      </w:r>
      <w:r w:rsidRPr="00072C3F">
        <w:rPr>
          <w:rFonts w:eastAsia="Calibri"/>
          <w:sz w:val="28"/>
          <w:szCs w:val="28"/>
          <w:lang w:eastAsia="en-US"/>
        </w:rPr>
        <w:t xml:space="preserve"> 201</w:t>
      </w:r>
      <w:r w:rsidR="00067721" w:rsidRPr="00072C3F">
        <w:rPr>
          <w:rFonts w:eastAsia="Calibri"/>
          <w:sz w:val="28"/>
          <w:szCs w:val="28"/>
          <w:lang w:eastAsia="en-US"/>
        </w:rPr>
        <w:t>8</w:t>
      </w:r>
      <w:r w:rsidR="009B67EF" w:rsidRPr="00072C3F">
        <w:rPr>
          <w:rFonts w:eastAsia="Calibri"/>
          <w:sz w:val="28"/>
          <w:szCs w:val="28"/>
          <w:lang w:eastAsia="en-US"/>
        </w:rPr>
        <w:t xml:space="preserve"> года</w:t>
      </w:r>
      <w:r w:rsidRPr="00072C3F">
        <w:rPr>
          <w:rFonts w:eastAsia="Calibri"/>
          <w:sz w:val="28"/>
          <w:szCs w:val="28"/>
          <w:lang w:eastAsia="en-US"/>
        </w:rPr>
        <w:t xml:space="preserve"> составил </w:t>
      </w:r>
      <w:r w:rsidR="00067721" w:rsidRPr="00072C3F">
        <w:rPr>
          <w:rFonts w:eastAsia="Calibri"/>
          <w:sz w:val="28"/>
          <w:szCs w:val="28"/>
          <w:lang w:eastAsia="en-US"/>
        </w:rPr>
        <w:t>18,2</w:t>
      </w:r>
      <w:r w:rsidRPr="00072C3F">
        <w:rPr>
          <w:rFonts w:eastAsia="Calibri"/>
          <w:sz w:val="28"/>
          <w:szCs w:val="28"/>
          <w:lang w:eastAsia="en-US"/>
        </w:rPr>
        <w:t xml:space="preserve"> млн. руб., или </w:t>
      </w:r>
      <w:r w:rsidR="00067721" w:rsidRPr="00072C3F">
        <w:rPr>
          <w:rFonts w:eastAsia="Calibri"/>
          <w:sz w:val="28"/>
          <w:szCs w:val="28"/>
          <w:lang w:eastAsia="en-US"/>
        </w:rPr>
        <w:t>86,6</w:t>
      </w:r>
      <w:r w:rsidR="005A6BC6" w:rsidRPr="00072C3F">
        <w:rPr>
          <w:rFonts w:eastAsia="Calibri"/>
          <w:sz w:val="28"/>
          <w:szCs w:val="28"/>
          <w:lang w:eastAsia="en-US"/>
        </w:rPr>
        <w:t xml:space="preserve"> </w:t>
      </w:r>
      <w:r w:rsidRPr="00072C3F">
        <w:rPr>
          <w:rFonts w:eastAsia="Calibri"/>
          <w:sz w:val="28"/>
          <w:szCs w:val="28"/>
          <w:lang w:eastAsia="en-US"/>
        </w:rPr>
        <w:t>% к соответствующему периоду прошлого года</w:t>
      </w:r>
      <w:r w:rsidR="005A6BC6" w:rsidRPr="00072C3F">
        <w:rPr>
          <w:rFonts w:eastAsia="Calibri"/>
          <w:sz w:val="28"/>
          <w:szCs w:val="28"/>
          <w:lang w:eastAsia="en-US"/>
        </w:rPr>
        <w:t xml:space="preserve">. Среднесписочная численность за 6 месяцев </w:t>
      </w:r>
      <w:r w:rsidRPr="00072C3F">
        <w:rPr>
          <w:rFonts w:eastAsia="Calibri"/>
          <w:sz w:val="28"/>
          <w:szCs w:val="28"/>
          <w:lang w:eastAsia="en-US"/>
        </w:rPr>
        <w:t>201</w:t>
      </w:r>
      <w:r w:rsidR="00067721" w:rsidRPr="00072C3F">
        <w:rPr>
          <w:rFonts w:eastAsia="Calibri"/>
          <w:sz w:val="28"/>
          <w:szCs w:val="28"/>
          <w:lang w:eastAsia="en-US"/>
        </w:rPr>
        <w:t>8</w:t>
      </w:r>
      <w:r w:rsidRPr="00072C3F">
        <w:rPr>
          <w:rFonts w:eastAsia="Calibri"/>
          <w:sz w:val="28"/>
          <w:szCs w:val="28"/>
          <w:lang w:eastAsia="en-US"/>
        </w:rPr>
        <w:t xml:space="preserve"> год</w:t>
      </w:r>
      <w:r w:rsidR="005A6BC6" w:rsidRPr="00072C3F">
        <w:rPr>
          <w:rFonts w:eastAsia="Calibri"/>
          <w:sz w:val="28"/>
          <w:szCs w:val="28"/>
          <w:lang w:eastAsia="en-US"/>
        </w:rPr>
        <w:t>а</w:t>
      </w:r>
      <w:r w:rsidRPr="00072C3F">
        <w:rPr>
          <w:rFonts w:eastAsia="Calibri"/>
          <w:sz w:val="28"/>
          <w:szCs w:val="28"/>
          <w:lang w:eastAsia="en-US"/>
        </w:rPr>
        <w:t xml:space="preserve"> уменьшилась на </w:t>
      </w:r>
      <w:r w:rsidR="00067721" w:rsidRPr="00072C3F">
        <w:rPr>
          <w:rFonts w:eastAsia="Calibri"/>
          <w:sz w:val="28"/>
          <w:szCs w:val="28"/>
          <w:lang w:eastAsia="en-US"/>
        </w:rPr>
        <w:t>2,6</w:t>
      </w:r>
      <w:r w:rsidRPr="00072C3F">
        <w:rPr>
          <w:rFonts w:eastAsia="Calibri"/>
          <w:sz w:val="28"/>
          <w:szCs w:val="28"/>
          <w:lang w:eastAsia="en-US"/>
        </w:rPr>
        <w:t xml:space="preserve"> % по отношению к</w:t>
      </w:r>
      <w:r w:rsidR="005A6BC6" w:rsidRPr="00072C3F">
        <w:rPr>
          <w:rFonts w:eastAsia="Calibri"/>
          <w:sz w:val="28"/>
          <w:szCs w:val="28"/>
          <w:lang w:eastAsia="en-US"/>
        </w:rPr>
        <w:t xml:space="preserve"> </w:t>
      </w:r>
      <w:r w:rsidRPr="00072C3F">
        <w:rPr>
          <w:rFonts w:eastAsia="Calibri"/>
          <w:sz w:val="28"/>
          <w:szCs w:val="28"/>
          <w:lang w:eastAsia="en-US"/>
        </w:rPr>
        <w:t>201</w:t>
      </w:r>
      <w:r w:rsidR="00067721" w:rsidRPr="00072C3F">
        <w:rPr>
          <w:rFonts w:eastAsia="Calibri"/>
          <w:sz w:val="28"/>
          <w:szCs w:val="28"/>
          <w:lang w:eastAsia="en-US"/>
        </w:rPr>
        <w:t>7</w:t>
      </w:r>
      <w:r w:rsidRPr="00072C3F">
        <w:rPr>
          <w:rFonts w:eastAsia="Calibri"/>
          <w:sz w:val="28"/>
          <w:szCs w:val="28"/>
          <w:lang w:eastAsia="en-US"/>
        </w:rPr>
        <w:t xml:space="preserve"> году и составила </w:t>
      </w:r>
      <w:r w:rsidR="005A6BC6" w:rsidRPr="00072C3F">
        <w:rPr>
          <w:rFonts w:eastAsia="Calibri"/>
          <w:sz w:val="28"/>
          <w:szCs w:val="28"/>
          <w:lang w:eastAsia="en-US"/>
        </w:rPr>
        <w:t>3</w:t>
      </w:r>
      <w:r w:rsidR="00067721" w:rsidRPr="00072C3F">
        <w:rPr>
          <w:rFonts w:eastAsia="Calibri"/>
          <w:sz w:val="28"/>
          <w:szCs w:val="28"/>
          <w:lang w:eastAsia="en-US"/>
        </w:rPr>
        <w:t>7</w:t>
      </w:r>
      <w:r w:rsidR="005A6BC6" w:rsidRPr="00072C3F">
        <w:rPr>
          <w:rFonts w:eastAsia="Calibri"/>
          <w:sz w:val="28"/>
          <w:szCs w:val="28"/>
          <w:lang w:eastAsia="en-US"/>
        </w:rPr>
        <w:t xml:space="preserve"> </w:t>
      </w:r>
      <w:r w:rsidRPr="00072C3F">
        <w:rPr>
          <w:rFonts w:eastAsia="Calibri"/>
          <w:sz w:val="28"/>
          <w:szCs w:val="28"/>
          <w:lang w:eastAsia="en-US"/>
        </w:rPr>
        <w:t>человек.</w:t>
      </w:r>
    </w:p>
    <w:p w:rsidR="005C5325" w:rsidRPr="00072C3F" w:rsidRDefault="005C5325" w:rsidP="003F5C0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C29A1" w:rsidRPr="00072C3F" w:rsidRDefault="008458A2" w:rsidP="003F5C0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72C3F">
        <w:rPr>
          <w:rFonts w:eastAsia="Calibri"/>
          <w:sz w:val="28"/>
          <w:szCs w:val="28"/>
          <w:lang w:eastAsia="en-US"/>
        </w:rPr>
        <w:t>ООО «Лайка-Клинцы», которое занимается переработкой кожевенного сырья до стадии хромиров</w:t>
      </w:r>
      <w:r w:rsidR="00725D6B" w:rsidRPr="00072C3F">
        <w:rPr>
          <w:rFonts w:eastAsia="Calibri"/>
          <w:sz w:val="28"/>
          <w:szCs w:val="28"/>
          <w:lang w:eastAsia="en-US"/>
        </w:rPr>
        <w:t>анного полуфабриката «</w:t>
      </w:r>
      <w:proofErr w:type="spellStart"/>
      <w:r w:rsidR="00725D6B" w:rsidRPr="00072C3F">
        <w:rPr>
          <w:rFonts w:eastAsia="Calibri"/>
          <w:sz w:val="28"/>
          <w:szCs w:val="28"/>
          <w:lang w:eastAsia="en-US"/>
        </w:rPr>
        <w:t>Вет-Блю</w:t>
      </w:r>
      <w:proofErr w:type="spellEnd"/>
      <w:r w:rsidR="00725D6B" w:rsidRPr="00072C3F">
        <w:rPr>
          <w:rFonts w:eastAsia="Calibri"/>
          <w:sz w:val="28"/>
          <w:szCs w:val="28"/>
          <w:lang w:eastAsia="en-US"/>
        </w:rPr>
        <w:t>» снизило о</w:t>
      </w:r>
      <w:r w:rsidR="005C5325" w:rsidRPr="00072C3F">
        <w:rPr>
          <w:rFonts w:eastAsia="Calibri"/>
          <w:sz w:val="28"/>
          <w:szCs w:val="28"/>
          <w:lang w:eastAsia="en-US"/>
        </w:rPr>
        <w:t>бъём отгруженной промышленной продукции</w:t>
      </w:r>
      <w:r w:rsidR="00725D6B" w:rsidRPr="00072C3F">
        <w:rPr>
          <w:rFonts w:eastAsia="Calibri"/>
          <w:sz w:val="28"/>
          <w:szCs w:val="28"/>
          <w:lang w:eastAsia="en-US"/>
        </w:rPr>
        <w:t>. З</w:t>
      </w:r>
      <w:r w:rsidR="005C5325" w:rsidRPr="00072C3F">
        <w:rPr>
          <w:rFonts w:eastAsia="Calibri"/>
          <w:sz w:val="28"/>
          <w:szCs w:val="28"/>
          <w:lang w:eastAsia="en-US"/>
        </w:rPr>
        <w:t>а 1 полугодие 201</w:t>
      </w:r>
      <w:r w:rsidR="00011877" w:rsidRPr="00072C3F">
        <w:rPr>
          <w:rFonts w:eastAsia="Calibri"/>
          <w:sz w:val="28"/>
          <w:szCs w:val="28"/>
          <w:lang w:eastAsia="en-US"/>
        </w:rPr>
        <w:t>8</w:t>
      </w:r>
      <w:r w:rsidR="005C5325" w:rsidRPr="00072C3F">
        <w:rPr>
          <w:rFonts w:eastAsia="Calibri"/>
          <w:sz w:val="28"/>
          <w:szCs w:val="28"/>
          <w:lang w:eastAsia="en-US"/>
        </w:rPr>
        <w:t xml:space="preserve"> года </w:t>
      </w:r>
      <w:r w:rsidR="00725D6B" w:rsidRPr="00072C3F">
        <w:rPr>
          <w:rFonts w:eastAsia="Calibri"/>
          <w:sz w:val="28"/>
          <w:szCs w:val="28"/>
          <w:lang w:eastAsia="en-US"/>
        </w:rPr>
        <w:t>он</w:t>
      </w:r>
      <w:r w:rsidR="005C5325" w:rsidRPr="00072C3F">
        <w:rPr>
          <w:rFonts w:eastAsia="Calibri"/>
          <w:sz w:val="28"/>
          <w:szCs w:val="28"/>
          <w:lang w:eastAsia="en-US"/>
        </w:rPr>
        <w:t xml:space="preserve"> </w:t>
      </w:r>
      <w:r w:rsidR="00011877" w:rsidRPr="00072C3F">
        <w:rPr>
          <w:rFonts w:eastAsia="Calibri"/>
          <w:sz w:val="28"/>
          <w:szCs w:val="28"/>
          <w:lang w:eastAsia="en-US"/>
        </w:rPr>
        <w:t xml:space="preserve"> составил 20,2</w:t>
      </w:r>
      <w:r w:rsidR="005C5325" w:rsidRPr="00072C3F">
        <w:rPr>
          <w:rFonts w:eastAsia="Calibri"/>
          <w:sz w:val="28"/>
          <w:szCs w:val="28"/>
          <w:lang w:eastAsia="en-US"/>
        </w:rPr>
        <w:t xml:space="preserve"> млн. руб., или </w:t>
      </w:r>
      <w:r w:rsidR="00A218E4" w:rsidRPr="00072C3F">
        <w:rPr>
          <w:rFonts w:eastAsia="Calibri"/>
          <w:sz w:val="28"/>
          <w:szCs w:val="28"/>
          <w:lang w:eastAsia="en-US"/>
        </w:rPr>
        <w:t>46,5</w:t>
      </w:r>
      <w:r w:rsidR="005C5325" w:rsidRPr="00072C3F">
        <w:rPr>
          <w:rFonts w:eastAsia="Calibri"/>
          <w:sz w:val="28"/>
          <w:szCs w:val="28"/>
          <w:lang w:eastAsia="en-US"/>
        </w:rPr>
        <w:t xml:space="preserve"> % к соответствующему периоду прошлого года. Среднесписочная численность в 201</w:t>
      </w:r>
      <w:r w:rsidR="00A218E4" w:rsidRPr="00072C3F">
        <w:rPr>
          <w:rFonts w:eastAsia="Calibri"/>
          <w:sz w:val="28"/>
          <w:szCs w:val="28"/>
          <w:lang w:eastAsia="en-US"/>
        </w:rPr>
        <w:t>8</w:t>
      </w:r>
      <w:r w:rsidR="005C5325" w:rsidRPr="00072C3F">
        <w:rPr>
          <w:rFonts w:eastAsia="Calibri"/>
          <w:sz w:val="28"/>
          <w:szCs w:val="28"/>
          <w:lang w:eastAsia="en-US"/>
        </w:rPr>
        <w:t xml:space="preserve"> году уменьшилась на </w:t>
      </w:r>
      <w:r w:rsidR="00A218E4" w:rsidRPr="00072C3F">
        <w:rPr>
          <w:rFonts w:eastAsia="Calibri"/>
          <w:sz w:val="28"/>
          <w:szCs w:val="28"/>
          <w:lang w:eastAsia="en-US"/>
        </w:rPr>
        <w:t>32,6</w:t>
      </w:r>
      <w:r w:rsidR="005A6BC6" w:rsidRPr="00072C3F">
        <w:rPr>
          <w:rFonts w:eastAsia="Calibri"/>
          <w:sz w:val="28"/>
          <w:szCs w:val="28"/>
          <w:lang w:eastAsia="en-US"/>
        </w:rPr>
        <w:t xml:space="preserve"> % по отношению к 201</w:t>
      </w:r>
      <w:r w:rsidR="00A218E4" w:rsidRPr="00072C3F">
        <w:rPr>
          <w:rFonts w:eastAsia="Calibri"/>
          <w:sz w:val="28"/>
          <w:szCs w:val="28"/>
          <w:lang w:eastAsia="en-US"/>
        </w:rPr>
        <w:t>7</w:t>
      </w:r>
      <w:r w:rsidR="005C5325" w:rsidRPr="00072C3F">
        <w:rPr>
          <w:rFonts w:eastAsia="Calibri"/>
          <w:sz w:val="28"/>
          <w:szCs w:val="28"/>
          <w:lang w:eastAsia="en-US"/>
        </w:rPr>
        <w:t xml:space="preserve"> году и составила </w:t>
      </w:r>
      <w:r w:rsidR="00A218E4" w:rsidRPr="00072C3F">
        <w:rPr>
          <w:rFonts w:eastAsia="Calibri"/>
          <w:sz w:val="28"/>
          <w:szCs w:val="28"/>
          <w:lang w:eastAsia="en-US"/>
        </w:rPr>
        <w:t>95</w:t>
      </w:r>
      <w:r w:rsidR="005C5325" w:rsidRPr="00072C3F">
        <w:rPr>
          <w:rFonts w:eastAsia="Calibri"/>
          <w:sz w:val="28"/>
          <w:szCs w:val="28"/>
          <w:lang w:eastAsia="en-US"/>
        </w:rPr>
        <w:t xml:space="preserve"> человек.</w:t>
      </w:r>
    </w:p>
    <w:p w:rsidR="00024827" w:rsidRPr="00072C3F" w:rsidRDefault="00024827" w:rsidP="003F5C0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24827" w:rsidRPr="00072C3F" w:rsidRDefault="00024827" w:rsidP="003F5C0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72C3F">
        <w:rPr>
          <w:rFonts w:eastAsia="Calibri"/>
          <w:sz w:val="28"/>
          <w:szCs w:val="28"/>
          <w:lang w:eastAsia="en-US"/>
        </w:rPr>
        <w:t xml:space="preserve">Среднемесячная заработная плата </w:t>
      </w:r>
      <w:r w:rsidRPr="007B6AF7">
        <w:rPr>
          <w:rFonts w:eastAsia="Calibri"/>
          <w:sz w:val="28"/>
          <w:szCs w:val="28"/>
          <w:lang w:eastAsia="en-US"/>
        </w:rPr>
        <w:t xml:space="preserve">за 5 месяцев 2018 года </w:t>
      </w:r>
      <w:r w:rsidRPr="00072C3F">
        <w:rPr>
          <w:rFonts w:eastAsia="Calibri"/>
          <w:sz w:val="28"/>
          <w:szCs w:val="28"/>
          <w:lang w:eastAsia="en-US"/>
        </w:rPr>
        <w:t>работников по крупным и средним предприятиям составила 22</w:t>
      </w:r>
      <w:r w:rsidR="00DB2237" w:rsidRPr="00072C3F">
        <w:rPr>
          <w:rFonts w:eastAsia="Calibri"/>
          <w:sz w:val="28"/>
          <w:szCs w:val="28"/>
          <w:lang w:eastAsia="en-US"/>
        </w:rPr>
        <w:t xml:space="preserve"> </w:t>
      </w:r>
      <w:r w:rsidRPr="00072C3F">
        <w:rPr>
          <w:rFonts w:eastAsia="Calibri"/>
          <w:sz w:val="28"/>
          <w:szCs w:val="28"/>
          <w:lang w:eastAsia="en-US"/>
        </w:rPr>
        <w:t xml:space="preserve">955 руб., что на 15,6 процента выше, чем за соответствующий период прошлого года. </w:t>
      </w:r>
    </w:p>
    <w:p w:rsidR="00F025A5" w:rsidRPr="00072C3F" w:rsidRDefault="007D6DD9" w:rsidP="003F5C0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72C3F">
        <w:rPr>
          <w:rFonts w:eastAsia="Calibri"/>
          <w:sz w:val="28"/>
          <w:szCs w:val="28"/>
          <w:lang w:eastAsia="en-US"/>
        </w:rPr>
        <w:t>У</w:t>
      </w:r>
      <w:r w:rsidR="00DB5794" w:rsidRPr="00072C3F">
        <w:rPr>
          <w:rFonts w:eastAsia="Calibri"/>
          <w:sz w:val="28"/>
          <w:szCs w:val="28"/>
          <w:lang w:eastAsia="en-US"/>
        </w:rPr>
        <w:t xml:space="preserve">величили </w:t>
      </w:r>
      <w:r w:rsidR="009067C2" w:rsidRPr="00072C3F">
        <w:rPr>
          <w:rFonts w:eastAsia="Calibri"/>
          <w:sz w:val="28"/>
          <w:szCs w:val="28"/>
          <w:lang w:eastAsia="en-US"/>
        </w:rPr>
        <w:t>заработн</w:t>
      </w:r>
      <w:r w:rsidR="007D6A39" w:rsidRPr="00072C3F">
        <w:rPr>
          <w:rFonts w:eastAsia="Calibri"/>
          <w:sz w:val="28"/>
          <w:szCs w:val="28"/>
          <w:lang w:eastAsia="en-US"/>
        </w:rPr>
        <w:t>ую</w:t>
      </w:r>
      <w:r w:rsidR="009067C2" w:rsidRPr="00072C3F">
        <w:rPr>
          <w:rFonts w:eastAsia="Calibri"/>
          <w:sz w:val="28"/>
          <w:szCs w:val="28"/>
          <w:lang w:eastAsia="en-US"/>
        </w:rPr>
        <w:t xml:space="preserve"> плат</w:t>
      </w:r>
      <w:r w:rsidR="007D6A39" w:rsidRPr="00072C3F">
        <w:rPr>
          <w:rFonts w:eastAsia="Calibri"/>
          <w:sz w:val="28"/>
          <w:szCs w:val="28"/>
          <w:lang w:eastAsia="en-US"/>
        </w:rPr>
        <w:t>у</w:t>
      </w:r>
      <w:r w:rsidRPr="00072C3F">
        <w:rPr>
          <w:rFonts w:eastAsia="Calibri"/>
          <w:sz w:val="28"/>
          <w:szCs w:val="28"/>
          <w:lang w:eastAsia="en-US"/>
        </w:rPr>
        <w:t xml:space="preserve"> за январь-июнь текущего года</w:t>
      </w:r>
      <w:r w:rsidR="00DB5794" w:rsidRPr="00072C3F">
        <w:rPr>
          <w:rFonts w:eastAsia="Calibri"/>
          <w:sz w:val="28"/>
          <w:szCs w:val="28"/>
          <w:lang w:eastAsia="en-US"/>
        </w:rPr>
        <w:t>:</w:t>
      </w:r>
      <w:r w:rsidR="00BE6431" w:rsidRPr="00072C3F">
        <w:rPr>
          <w:rFonts w:eastAsia="Calibri"/>
          <w:sz w:val="28"/>
          <w:szCs w:val="28"/>
          <w:lang w:eastAsia="en-US"/>
        </w:rPr>
        <w:t xml:space="preserve"> ООО «Лайка-Клинцы» на 38,7 %;</w:t>
      </w:r>
      <w:r w:rsidR="00DB5794" w:rsidRPr="00072C3F">
        <w:rPr>
          <w:rFonts w:eastAsia="Calibri"/>
          <w:sz w:val="28"/>
          <w:szCs w:val="28"/>
          <w:lang w:eastAsia="en-US"/>
        </w:rPr>
        <w:t xml:space="preserve"> </w:t>
      </w:r>
      <w:r w:rsidR="00BE6431" w:rsidRPr="00072C3F">
        <w:rPr>
          <w:rFonts w:eastAsia="Calibri"/>
          <w:sz w:val="28"/>
          <w:szCs w:val="28"/>
          <w:lang w:eastAsia="en-US"/>
        </w:rPr>
        <w:t xml:space="preserve">ОАО «КЗПК» на 12,0 %; </w:t>
      </w:r>
      <w:r w:rsidR="00DB5794" w:rsidRPr="00072C3F">
        <w:rPr>
          <w:rFonts w:eastAsia="Calibri"/>
          <w:sz w:val="28"/>
          <w:szCs w:val="28"/>
          <w:lang w:eastAsia="en-US"/>
        </w:rPr>
        <w:t xml:space="preserve">АО «КАЗ» на </w:t>
      </w:r>
      <w:r w:rsidR="007C5350" w:rsidRPr="00072C3F">
        <w:rPr>
          <w:rFonts w:eastAsia="Calibri"/>
          <w:sz w:val="28"/>
          <w:szCs w:val="28"/>
          <w:lang w:eastAsia="en-US"/>
        </w:rPr>
        <w:t>5,</w:t>
      </w:r>
      <w:r w:rsidR="00E33786" w:rsidRPr="00072C3F">
        <w:rPr>
          <w:rFonts w:eastAsia="Calibri"/>
          <w:sz w:val="28"/>
          <w:szCs w:val="28"/>
          <w:lang w:eastAsia="en-US"/>
        </w:rPr>
        <w:t>1</w:t>
      </w:r>
      <w:r w:rsidR="00DB5794" w:rsidRPr="00072C3F">
        <w:rPr>
          <w:rFonts w:eastAsia="Calibri"/>
          <w:sz w:val="28"/>
          <w:szCs w:val="28"/>
          <w:lang w:eastAsia="en-US"/>
        </w:rPr>
        <w:t xml:space="preserve">%; </w:t>
      </w:r>
      <w:r w:rsidR="003A3C86" w:rsidRPr="00072C3F">
        <w:rPr>
          <w:rFonts w:eastAsia="Calibri"/>
          <w:sz w:val="28"/>
          <w:szCs w:val="28"/>
          <w:lang w:eastAsia="en-US"/>
        </w:rPr>
        <w:t xml:space="preserve">ОАО «Клинцовский хлебокомбинат» на 3,3 %; </w:t>
      </w:r>
      <w:r w:rsidR="00F025A5" w:rsidRPr="00072C3F">
        <w:rPr>
          <w:sz w:val="28"/>
          <w:szCs w:val="28"/>
        </w:rPr>
        <w:t xml:space="preserve">ООО </w:t>
      </w:r>
      <w:r w:rsidR="00743F57" w:rsidRPr="00072C3F">
        <w:rPr>
          <w:sz w:val="28"/>
          <w:szCs w:val="28"/>
        </w:rPr>
        <w:t>«Клинцовское СРП ВОГ» на 1,7</w:t>
      </w:r>
      <w:r w:rsidR="00F025A5" w:rsidRPr="00072C3F">
        <w:rPr>
          <w:sz w:val="28"/>
          <w:szCs w:val="28"/>
        </w:rPr>
        <w:t>%.</w:t>
      </w:r>
    </w:p>
    <w:p w:rsidR="003F5C04" w:rsidRPr="00072C3F" w:rsidRDefault="003F5C04" w:rsidP="003F5C0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24827" w:rsidRPr="00072C3F" w:rsidRDefault="00024827" w:rsidP="003F5C0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72C3F">
        <w:rPr>
          <w:rFonts w:eastAsia="Calibri"/>
          <w:sz w:val="28"/>
          <w:szCs w:val="28"/>
          <w:lang w:eastAsia="en-US"/>
        </w:rPr>
        <w:t>Число безработных, зарегистрированных в городском Центре занятости населения на 1 июля 2018 года, составило 308 человек (2017г. - 348 чел.). Трудоустроено за 6 месяцев 2018 г - 611человек (2017г. - 752 человека). Уровень регистрируемой безработицы составил 0,9 процента к численности экономически активного населения (</w:t>
      </w:r>
      <w:r w:rsidR="007264D3" w:rsidRPr="00072C3F">
        <w:rPr>
          <w:rFonts w:eastAsia="Calibri"/>
          <w:sz w:val="28"/>
          <w:szCs w:val="28"/>
          <w:lang w:eastAsia="en-US"/>
        </w:rPr>
        <w:t>аналогичный период прошлого года</w:t>
      </w:r>
      <w:r w:rsidRPr="00072C3F">
        <w:rPr>
          <w:rFonts w:eastAsia="Calibri"/>
          <w:sz w:val="28"/>
          <w:szCs w:val="28"/>
          <w:lang w:eastAsia="en-US"/>
        </w:rPr>
        <w:t xml:space="preserve"> - 1,0 процент). </w:t>
      </w:r>
    </w:p>
    <w:p w:rsidR="00024827" w:rsidRPr="00072C3F" w:rsidRDefault="00024827" w:rsidP="003F5C0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72C3F">
        <w:rPr>
          <w:rFonts w:eastAsia="Calibri"/>
          <w:sz w:val="28"/>
          <w:szCs w:val="28"/>
          <w:lang w:eastAsia="en-US"/>
        </w:rPr>
        <w:t>Центр занятости населения постоянно реализовывает мероприятия, направленные на снижение напряженности на рынке труда.</w:t>
      </w:r>
      <w:r w:rsidRPr="00072C3F">
        <w:rPr>
          <w:sz w:val="28"/>
          <w:szCs w:val="28"/>
        </w:rPr>
        <w:t xml:space="preserve"> Б</w:t>
      </w:r>
      <w:r w:rsidRPr="00072C3F">
        <w:rPr>
          <w:rFonts w:eastAsia="Calibri"/>
          <w:sz w:val="28"/>
          <w:szCs w:val="28"/>
          <w:lang w:eastAsia="en-US"/>
        </w:rPr>
        <w:t xml:space="preserve">ыло организовано временное трудоустройство 143 несовершеннолетних граждан в возрасте от 14 до 18 лет в свободное от учебы время (2017 г – 122 человека), временное трудоустройство 13 безработных граждан, испытывающих трудности в поиске работы (2017- 10 человек). За 6 месяцев 2018 года 24 </w:t>
      </w:r>
      <w:r w:rsidR="00CF5307" w:rsidRPr="00072C3F">
        <w:rPr>
          <w:rFonts w:eastAsia="Calibri"/>
          <w:sz w:val="28"/>
          <w:szCs w:val="28"/>
          <w:lang w:eastAsia="en-US"/>
        </w:rPr>
        <w:t>гражданам</w:t>
      </w:r>
      <w:r w:rsidRPr="00072C3F">
        <w:rPr>
          <w:rFonts w:eastAsia="Calibri"/>
          <w:sz w:val="28"/>
          <w:szCs w:val="28"/>
          <w:lang w:eastAsia="en-US"/>
        </w:rPr>
        <w:t xml:space="preserve"> организовано проведение оплачиваемых общественных работ, 1 инвалиду оснащено рабочее место спецоборудованием, н</w:t>
      </w:r>
      <w:r w:rsidRPr="00072C3F">
        <w:rPr>
          <w:sz w:val="28"/>
          <w:szCs w:val="28"/>
        </w:rPr>
        <w:t xml:space="preserve">аправлено на переобучение </w:t>
      </w:r>
      <w:r w:rsidRPr="00072C3F">
        <w:rPr>
          <w:rFonts w:eastAsia="Calibri"/>
          <w:sz w:val="28"/>
          <w:szCs w:val="28"/>
          <w:lang w:eastAsia="en-US"/>
        </w:rPr>
        <w:t>8 женщин, находящихся в декретном отпуске по уходу за ребенком до 3 лет</w:t>
      </w:r>
      <w:r w:rsidRPr="00072C3F">
        <w:rPr>
          <w:sz w:val="28"/>
          <w:szCs w:val="28"/>
        </w:rPr>
        <w:t>.</w:t>
      </w:r>
    </w:p>
    <w:p w:rsidR="005123A4" w:rsidRPr="00072C3F" w:rsidRDefault="005123A4" w:rsidP="003F5C0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4827" w:rsidRPr="00072C3F" w:rsidRDefault="00024827" w:rsidP="003F5C0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C3F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по состоянию на 1 ию</w:t>
      </w:r>
      <w:r w:rsidR="00CF5307" w:rsidRPr="00072C3F">
        <w:rPr>
          <w:rFonts w:ascii="Times New Roman" w:hAnsi="Times New Roman" w:cs="Times New Roman"/>
          <w:sz w:val="28"/>
          <w:szCs w:val="28"/>
        </w:rPr>
        <w:t>л</w:t>
      </w:r>
      <w:r w:rsidRPr="00072C3F">
        <w:rPr>
          <w:rFonts w:ascii="Times New Roman" w:hAnsi="Times New Roman" w:cs="Times New Roman"/>
          <w:sz w:val="28"/>
          <w:szCs w:val="28"/>
        </w:rPr>
        <w:t>я 2018 года зарегистрировано 6</w:t>
      </w:r>
      <w:r w:rsidR="00CF5307" w:rsidRPr="00072C3F">
        <w:rPr>
          <w:rFonts w:ascii="Times New Roman" w:hAnsi="Times New Roman" w:cs="Times New Roman"/>
          <w:sz w:val="28"/>
          <w:szCs w:val="28"/>
        </w:rPr>
        <w:t>68</w:t>
      </w:r>
      <w:r w:rsidRPr="00072C3F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CF5307" w:rsidRPr="00072C3F">
        <w:rPr>
          <w:rFonts w:ascii="Times New Roman" w:hAnsi="Times New Roman" w:cs="Times New Roman"/>
          <w:sz w:val="28"/>
          <w:szCs w:val="28"/>
        </w:rPr>
        <w:t>й</w:t>
      </w:r>
      <w:r w:rsidRPr="00072C3F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CF5307" w:rsidRPr="00072C3F">
        <w:rPr>
          <w:rFonts w:ascii="Times New Roman" w:hAnsi="Times New Roman" w:cs="Times New Roman"/>
          <w:sz w:val="28"/>
          <w:szCs w:val="28"/>
        </w:rPr>
        <w:t>й</w:t>
      </w:r>
      <w:r w:rsidRPr="00072C3F">
        <w:rPr>
          <w:rFonts w:ascii="Times New Roman" w:hAnsi="Times New Roman" w:cs="Times New Roman"/>
          <w:sz w:val="28"/>
          <w:szCs w:val="28"/>
        </w:rPr>
        <w:t xml:space="preserve"> всех отраслей экономики и социальной сферы, различных организационно-правовых форм собственности, из них 11 – крупные и средние промышленные предприятия. Численность предприятий за</w:t>
      </w:r>
      <w:r w:rsidR="00CF5307" w:rsidRPr="00072C3F">
        <w:rPr>
          <w:rFonts w:ascii="Times New Roman" w:hAnsi="Times New Roman" w:cs="Times New Roman"/>
          <w:sz w:val="28"/>
          <w:szCs w:val="28"/>
        </w:rPr>
        <w:t xml:space="preserve"> 6</w:t>
      </w:r>
      <w:r w:rsidRPr="00072C3F">
        <w:rPr>
          <w:rFonts w:ascii="Times New Roman" w:hAnsi="Times New Roman" w:cs="Times New Roman"/>
          <w:sz w:val="28"/>
          <w:szCs w:val="28"/>
        </w:rPr>
        <w:t xml:space="preserve"> месяцев уменьшилась на </w:t>
      </w:r>
      <w:r w:rsidR="00CF5307" w:rsidRPr="00072C3F">
        <w:rPr>
          <w:rFonts w:ascii="Times New Roman" w:hAnsi="Times New Roman" w:cs="Times New Roman"/>
          <w:sz w:val="28"/>
          <w:szCs w:val="28"/>
        </w:rPr>
        <w:t>10 единиц</w:t>
      </w:r>
      <w:r w:rsidRPr="00072C3F">
        <w:rPr>
          <w:rFonts w:ascii="Times New Roman" w:hAnsi="Times New Roman" w:cs="Times New Roman"/>
          <w:sz w:val="28"/>
          <w:szCs w:val="28"/>
        </w:rPr>
        <w:t>.</w:t>
      </w:r>
    </w:p>
    <w:p w:rsidR="00DD06A0" w:rsidRPr="00072C3F" w:rsidRDefault="00DD06A0" w:rsidP="003F5C04">
      <w:pPr>
        <w:ind w:firstLine="567"/>
        <w:jc w:val="both"/>
        <w:rPr>
          <w:sz w:val="28"/>
          <w:szCs w:val="28"/>
        </w:rPr>
      </w:pPr>
      <w:r w:rsidRPr="00072C3F">
        <w:rPr>
          <w:sz w:val="28"/>
          <w:szCs w:val="28"/>
        </w:rPr>
        <w:t>Н</w:t>
      </w:r>
      <w:r w:rsidR="00101D91" w:rsidRPr="00072C3F">
        <w:rPr>
          <w:sz w:val="28"/>
          <w:szCs w:val="28"/>
        </w:rPr>
        <w:t>а территории города осуществля</w:t>
      </w:r>
      <w:r w:rsidRPr="00072C3F">
        <w:rPr>
          <w:sz w:val="28"/>
          <w:szCs w:val="28"/>
        </w:rPr>
        <w:t>ют</w:t>
      </w:r>
      <w:r w:rsidR="00101D91" w:rsidRPr="00072C3F">
        <w:rPr>
          <w:sz w:val="28"/>
          <w:szCs w:val="28"/>
        </w:rPr>
        <w:t xml:space="preserve"> хозяйственную деятельность 2176 индивидуальных предпринимателей и 3</w:t>
      </w:r>
      <w:r w:rsidR="00024827" w:rsidRPr="00072C3F">
        <w:rPr>
          <w:sz w:val="28"/>
          <w:szCs w:val="28"/>
        </w:rPr>
        <w:t>48</w:t>
      </w:r>
      <w:r w:rsidR="00101D91" w:rsidRPr="00072C3F">
        <w:rPr>
          <w:sz w:val="28"/>
          <w:szCs w:val="28"/>
        </w:rPr>
        <w:t xml:space="preserve"> малых и микро-предприятия. Среднесписочная численность работников (без внешних совместителей), занятых на предприятиях состав</w:t>
      </w:r>
      <w:r w:rsidRPr="00072C3F">
        <w:rPr>
          <w:sz w:val="28"/>
          <w:szCs w:val="28"/>
        </w:rPr>
        <w:t>ляет</w:t>
      </w:r>
      <w:r w:rsidR="00101D91" w:rsidRPr="00072C3F">
        <w:rPr>
          <w:sz w:val="28"/>
          <w:szCs w:val="28"/>
        </w:rPr>
        <w:t xml:space="preserve"> 40</w:t>
      </w:r>
      <w:r w:rsidR="00024827" w:rsidRPr="00072C3F">
        <w:rPr>
          <w:sz w:val="28"/>
          <w:szCs w:val="28"/>
        </w:rPr>
        <w:t>62</w:t>
      </w:r>
      <w:r w:rsidR="00101D91" w:rsidRPr="00072C3F">
        <w:rPr>
          <w:sz w:val="28"/>
          <w:szCs w:val="28"/>
        </w:rPr>
        <w:t xml:space="preserve"> человек</w:t>
      </w:r>
      <w:r w:rsidR="00024827" w:rsidRPr="00072C3F">
        <w:rPr>
          <w:sz w:val="28"/>
          <w:szCs w:val="28"/>
        </w:rPr>
        <w:t>а</w:t>
      </w:r>
      <w:r w:rsidRPr="00072C3F">
        <w:rPr>
          <w:sz w:val="28"/>
          <w:szCs w:val="28"/>
        </w:rPr>
        <w:t>.</w:t>
      </w:r>
    </w:p>
    <w:p w:rsidR="00C45FC9" w:rsidRPr="00072C3F" w:rsidRDefault="00C45FC9" w:rsidP="003F5C04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AC1A10" w:rsidRPr="00072C3F" w:rsidRDefault="008B15E5" w:rsidP="003F5C0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C3F">
        <w:rPr>
          <w:rFonts w:ascii="Times New Roman" w:hAnsi="Times New Roman" w:cs="Times New Roman"/>
          <w:sz w:val="28"/>
          <w:szCs w:val="28"/>
        </w:rPr>
        <w:t xml:space="preserve">Основным источником рабочих мест для малого бизнеса продолжает оставаться сфера торговли и услуг. </w:t>
      </w:r>
    </w:p>
    <w:p w:rsidR="008B15E5" w:rsidRPr="00072C3F" w:rsidRDefault="008B15E5" w:rsidP="003F5C0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C3F">
        <w:rPr>
          <w:rFonts w:ascii="Times New Roman" w:hAnsi="Times New Roman" w:cs="Times New Roman"/>
          <w:sz w:val="28"/>
          <w:szCs w:val="28"/>
        </w:rPr>
        <w:t xml:space="preserve">Общий объем оборота розничной торговли по крупным и средним предприятиям по всем видам экономической деятельности за </w:t>
      </w:r>
      <w:r w:rsidR="00DB2237" w:rsidRPr="00072C3F">
        <w:rPr>
          <w:rFonts w:ascii="Times New Roman" w:hAnsi="Times New Roman" w:cs="Times New Roman"/>
          <w:sz w:val="28"/>
          <w:szCs w:val="28"/>
        </w:rPr>
        <w:t>6</w:t>
      </w:r>
      <w:r w:rsidRPr="00072C3F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024827" w:rsidRPr="00072C3F">
        <w:rPr>
          <w:rFonts w:ascii="Times New Roman" w:hAnsi="Times New Roman" w:cs="Times New Roman"/>
          <w:sz w:val="28"/>
          <w:szCs w:val="28"/>
        </w:rPr>
        <w:t>8</w:t>
      </w:r>
      <w:r w:rsidRPr="00072C3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72C3F">
        <w:rPr>
          <w:rFonts w:ascii="Times New Roman" w:hAnsi="Times New Roman" w:cs="Times New Roman"/>
          <w:sz w:val="28"/>
          <w:szCs w:val="28"/>
        </w:rPr>
        <w:lastRenderedPageBreak/>
        <w:t xml:space="preserve">составил </w:t>
      </w:r>
      <w:r w:rsidR="00DB2237" w:rsidRPr="00072C3F">
        <w:rPr>
          <w:rFonts w:ascii="Times New Roman" w:hAnsi="Times New Roman" w:cs="Times New Roman"/>
          <w:sz w:val="28"/>
          <w:szCs w:val="28"/>
        </w:rPr>
        <w:t>2</w:t>
      </w:r>
      <w:r w:rsidRPr="00072C3F">
        <w:rPr>
          <w:rFonts w:ascii="Times New Roman" w:hAnsi="Times New Roman" w:cs="Times New Roman"/>
          <w:sz w:val="28"/>
          <w:szCs w:val="28"/>
        </w:rPr>
        <w:t xml:space="preserve"> млрд. </w:t>
      </w:r>
      <w:r w:rsidR="00DB2237" w:rsidRPr="00072C3F">
        <w:rPr>
          <w:rFonts w:ascii="Times New Roman" w:hAnsi="Times New Roman" w:cs="Times New Roman"/>
          <w:sz w:val="28"/>
          <w:szCs w:val="28"/>
        </w:rPr>
        <w:t>120</w:t>
      </w:r>
      <w:r w:rsidRPr="00072C3F">
        <w:rPr>
          <w:rFonts w:ascii="Times New Roman" w:hAnsi="Times New Roman" w:cs="Times New Roman"/>
          <w:sz w:val="28"/>
          <w:szCs w:val="28"/>
        </w:rPr>
        <w:t xml:space="preserve"> млн. руб., рост составил </w:t>
      </w:r>
      <w:r w:rsidR="00DB2237" w:rsidRPr="00072C3F">
        <w:rPr>
          <w:rFonts w:ascii="Times New Roman" w:hAnsi="Times New Roman" w:cs="Times New Roman"/>
          <w:sz w:val="28"/>
          <w:szCs w:val="28"/>
        </w:rPr>
        <w:t>97,3</w:t>
      </w:r>
      <w:r w:rsidRPr="00072C3F">
        <w:rPr>
          <w:rFonts w:ascii="Times New Roman" w:hAnsi="Times New Roman" w:cs="Times New Roman"/>
          <w:sz w:val="28"/>
          <w:szCs w:val="28"/>
        </w:rPr>
        <w:t xml:space="preserve"> % к соответствующему периоду прошлого года. </w:t>
      </w:r>
    </w:p>
    <w:p w:rsidR="007C29A1" w:rsidRPr="00072C3F" w:rsidRDefault="007C29A1" w:rsidP="003F5C04">
      <w:pPr>
        <w:ind w:firstLine="567"/>
        <w:rPr>
          <w:rFonts w:eastAsiaTheme="minorHAnsi"/>
          <w:i/>
          <w:sz w:val="28"/>
          <w:szCs w:val="28"/>
          <w:lang w:eastAsia="en-US"/>
        </w:rPr>
      </w:pPr>
    </w:p>
    <w:p w:rsidR="00083996" w:rsidRPr="00E5515A" w:rsidRDefault="00083996" w:rsidP="003F5C0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5515A">
        <w:rPr>
          <w:rFonts w:eastAsia="Calibri"/>
          <w:sz w:val="28"/>
          <w:szCs w:val="28"/>
          <w:lang w:eastAsia="en-US"/>
        </w:rPr>
        <w:t xml:space="preserve">За 1 </w:t>
      </w:r>
      <w:r w:rsidR="00E5515A" w:rsidRPr="00E5515A">
        <w:rPr>
          <w:rFonts w:eastAsia="Calibri"/>
          <w:sz w:val="28"/>
          <w:szCs w:val="28"/>
          <w:lang w:eastAsia="en-US"/>
        </w:rPr>
        <w:t xml:space="preserve">полугодие </w:t>
      </w:r>
      <w:r w:rsidRPr="00E5515A">
        <w:rPr>
          <w:rFonts w:eastAsia="Calibri"/>
          <w:sz w:val="28"/>
          <w:szCs w:val="28"/>
          <w:lang w:eastAsia="en-US"/>
        </w:rPr>
        <w:t xml:space="preserve"> 2018 года вложено инвестиций в основной капитал по крупным и средним организациям города в сумме </w:t>
      </w:r>
      <w:r w:rsidR="00E5515A" w:rsidRPr="00E5515A">
        <w:rPr>
          <w:rFonts w:eastAsia="Calibri"/>
          <w:sz w:val="28"/>
          <w:szCs w:val="28"/>
          <w:lang w:eastAsia="en-US"/>
        </w:rPr>
        <w:t>120,7</w:t>
      </w:r>
      <w:r w:rsidRPr="00E5515A">
        <w:rPr>
          <w:rFonts w:eastAsia="Calibri"/>
          <w:sz w:val="28"/>
          <w:szCs w:val="28"/>
          <w:lang w:eastAsia="en-US"/>
        </w:rPr>
        <w:t xml:space="preserve"> млн. руб. Из общего объема инвестиций в основной капитал на приобретение зданий направлено </w:t>
      </w:r>
      <w:r w:rsidR="00E5515A" w:rsidRPr="00E5515A">
        <w:rPr>
          <w:rFonts w:eastAsia="Calibri"/>
          <w:sz w:val="28"/>
          <w:szCs w:val="28"/>
          <w:lang w:eastAsia="en-US"/>
        </w:rPr>
        <w:t>20,6</w:t>
      </w:r>
      <w:r w:rsidRPr="00E5515A">
        <w:rPr>
          <w:rFonts w:eastAsia="Calibri"/>
          <w:sz w:val="28"/>
          <w:szCs w:val="28"/>
          <w:lang w:eastAsia="en-US"/>
        </w:rPr>
        <w:t xml:space="preserve"> % или </w:t>
      </w:r>
      <w:r w:rsidR="00E5515A" w:rsidRPr="00E5515A">
        <w:rPr>
          <w:rFonts w:eastAsia="Calibri"/>
          <w:sz w:val="28"/>
          <w:szCs w:val="28"/>
          <w:lang w:eastAsia="en-US"/>
        </w:rPr>
        <w:t>24,9</w:t>
      </w:r>
      <w:r w:rsidRPr="00E5515A">
        <w:rPr>
          <w:rFonts w:eastAsia="Calibri"/>
          <w:sz w:val="28"/>
          <w:szCs w:val="28"/>
          <w:lang w:eastAsia="en-US"/>
        </w:rPr>
        <w:t xml:space="preserve"> млн. руб. и на приобретение машин и оборудования </w:t>
      </w:r>
      <w:r w:rsidR="00E5515A" w:rsidRPr="00E5515A">
        <w:rPr>
          <w:rFonts w:eastAsia="Calibri"/>
          <w:sz w:val="28"/>
          <w:szCs w:val="28"/>
          <w:lang w:eastAsia="en-US"/>
        </w:rPr>
        <w:t>71,2</w:t>
      </w:r>
      <w:r w:rsidRPr="00E5515A">
        <w:rPr>
          <w:rFonts w:eastAsia="Calibri"/>
          <w:sz w:val="28"/>
          <w:szCs w:val="28"/>
          <w:lang w:eastAsia="en-US"/>
        </w:rPr>
        <w:t xml:space="preserve"> % или </w:t>
      </w:r>
      <w:r w:rsidR="00E5515A" w:rsidRPr="00E5515A">
        <w:rPr>
          <w:rFonts w:eastAsia="Calibri"/>
          <w:sz w:val="28"/>
          <w:szCs w:val="28"/>
          <w:lang w:eastAsia="en-US"/>
        </w:rPr>
        <w:t>85,9</w:t>
      </w:r>
      <w:r w:rsidRPr="00E5515A">
        <w:rPr>
          <w:rFonts w:eastAsia="Calibri"/>
          <w:sz w:val="28"/>
          <w:szCs w:val="28"/>
          <w:lang w:eastAsia="en-US"/>
        </w:rPr>
        <w:t xml:space="preserve"> млн. руб. Основным источником инвестиций являются привлеченные средства </w:t>
      </w:r>
      <w:r w:rsidR="00E5515A" w:rsidRPr="00E5515A">
        <w:rPr>
          <w:rFonts w:eastAsia="Calibri"/>
          <w:sz w:val="28"/>
          <w:szCs w:val="28"/>
          <w:lang w:eastAsia="en-US"/>
        </w:rPr>
        <w:t>65,3</w:t>
      </w:r>
      <w:r w:rsidRPr="00E5515A">
        <w:rPr>
          <w:rFonts w:eastAsia="Calibri"/>
          <w:sz w:val="28"/>
          <w:szCs w:val="28"/>
          <w:lang w:eastAsia="en-US"/>
        </w:rPr>
        <w:t xml:space="preserve"> млн. руб. (54</w:t>
      </w:r>
      <w:r w:rsidR="00E5515A" w:rsidRPr="00E5515A">
        <w:rPr>
          <w:rFonts w:eastAsia="Calibri"/>
          <w:sz w:val="28"/>
          <w:szCs w:val="28"/>
          <w:lang w:eastAsia="en-US"/>
        </w:rPr>
        <w:t>,1</w:t>
      </w:r>
      <w:r w:rsidRPr="00E5515A">
        <w:rPr>
          <w:rFonts w:eastAsia="Calibri"/>
          <w:sz w:val="28"/>
          <w:szCs w:val="28"/>
          <w:lang w:eastAsia="en-US"/>
        </w:rPr>
        <w:t xml:space="preserve"> %). </w:t>
      </w:r>
      <w:proofErr w:type="gramEnd"/>
    </w:p>
    <w:p w:rsidR="00083996" w:rsidRPr="00E5515A" w:rsidRDefault="00083996" w:rsidP="003F5C04">
      <w:pPr>
        <w:ind w:firstLine="567"/>
        <w:jc w:val="both"/>
        <w:rPr>
          <w:sz w:val="28"/>
          <w:szCs w:val="28"/>
        </w:rPr>
      </w:pPr>
      <w:r w:rsidRPr="00E5515A">
        <w:rPr>
          <w:sz w:val="28"/>
          <w:szCs w:val="28"/>
        </w:rPr>
        <w:t>З</w:t>
      </w:r>
      <w:r w:rsidRPr="00E5515A">
        <w:rPr>
          <w:rFonts w:eastAsia="Calibri"/>
          <w:sz w:val="28"/>
          <w:szCs w:val="28"/>
          <w:lang w:eastAsia="en-US"/>
        </w:rPr>
        <w:t xml:space="preserve">а 1 </w:t>
      </w:r>
      <w:r w:rsidR="00AE2744">
        <w:rPr>
          <w:rFonts w:eastAsia="Calibri"/>
          <w:sz w:val="28"/>
          <w:szCs w:val="28"/>
          <w:lang w:eastAsia="en-US"/>
        </w:rPr>
        <w:t>полугодие</w:t>
      </w:r>
      <w:r w:rsidRPr="00E5515A">
        <w:rPr>
          <w:rFonts w:eastAsia="Calibri"/>
          <w:sz w:val="28"/>
          <w:szCs w:val="28"/>
          <w:lang w:eastAsia="en-US"/>
        </w:rPr>
        <w:t xml:space="preserve"> 2018 года введено </w:t>
      </w:r>
      <w:r w:rsidRPr="00E5515A">
        <w:rPr>
          <w:sz w:val="28"/>
          <w:szCs w:val="28"/>
        </w:rPr>
        <w:t xml:space="preserve">в эксплуатацию </w:t>
      </w:r>
      <w:r w:rsidRPr="00E5515A">
        <w:rPr>
          <w:rFonts w:eastAsia="Calibri"/>
          <w:sz w:val="28"/>
          <w:szCs w:val="28"/>
          <w:lang w:eastAsia="en-US"/>
        </w:rPr>
        <w:t>з</w:t>
      </w:r>
      <w:r w:rsidRPr="00E5515A">
        <w:rPr>
          <w:sz w:val="28"/>
          <w:szCs w:val="28"/>
        </w:rPr>
        <w:t xml:space="preserve">а счет всех источников финансирования </w:t>
      </w:r>
      <w:r w:rsidR="00E5515A" w:rsidRPr="00E5515A">
        <w:rPr>
          <w:sz w:val="28"/>
          <w:szCs w:val="28"/>
        </w:rPr>
        <w:t>1304</w:t>
      </w:r>
      <w:r w:rsidRPr="00E5515A">
        <w:rPr>
          <w:rFonts w:eastAsia="Calibri"/>
          <w:sz w:val="28"/>
          <w:szCs w:val="28"/>
          <w:lang w:eastAsia="en-US"/>
        </w:rPr>
        <w:t xml:space="preserve"> кв. м</w:t>
      </w:r>
      <w:r w:rsidRPr="00E5515A">
        <w:rPr>
          <w:sz w:val="28"/>
          <w:szCs w:val="28"/>
        </w:rPr>
        <w:t xml:space="preserve"> общей площади жилья.</w:t>
      </w:r>
    </w:p>
    <w:p w:rsidR="00083996" w:rsidRPr="00072C3F" w:rsidRDefault="00083996" w:rsidP="003F5C04">
      <w:pPr>
        <w:ind w:firstLine="567"/>
        <w:jc w:val="both"/>
        <w:rPr>
          <w:sz w:val="28"/>
          <w:szCs w:val="28"/>
        </w:rPr>
      </w:pPr>
    </w:p>
    <w:p w:rsidR="00083996" w:rsidRPr="00072C3F" w:rsidRDefault="00083996" w:rsidP="003F5C04">
      <w:pPr>
        <w:ind w:firstLine="567"/>
        <w:jc w:val="both"/>
        <w:rPr>
          <w:sz w:val="28"/>
          <w:szCs w:val="28"/>
        </w:rPr>
      </w:pPr>
      <w:r w:rsidRPr="00072C3F">
        <w:rPr>
          <w:sz w:val="28"/>
          <w:szCs w:val="28"/>
        </w:rPr>
        <w:t>В 2018 году на реализацию муниципальной программы «Формировани</w:t>
      </w:r>
      <w:r w:rsidR="00D05254" w:rsidRPr="00072C3F">
        <w:rPr>
          <w:sz w:val="28"/>
          <w:szCs w:val="28"/>
        </w:rPr>
        <w:t xml:space="preserve">е </w:t>
      </w:r>
      <w:r w:rsidRPr="00072C3F">
        <w:rPr>
          <w:sz w:val="28"/>
          <w:szCs w:val="28"/>
        </w:rPr>
        <w:t xml:space="preserve">современной городской среды городского округа «город Клинцы Брянской области на 2018-2022 годы» предусмотрено 18 млн. 993 тыс. руб., в т. ч. 17 млн. 812 тыс. руб. из областного бюджета, 937 тыс. руб. из бюджета городского округа и 244 тыс. руб. доля собственников. </w:t>
      </w:r>
      <w:r w:rsidR="00D05254" w:rsidRPr="00072C3F">
        <w:rPr>
          <w:sz w:val="28"/>
          <w:szCs w:val="28"/>
        </w:rPr>
        <w:t>Будет благоустроено</w:t>
      </w:r>
      <w:r w:rsidRPr="00072C3F">
        <w:rPr>
          <w:sz w:val="28"/>
          <w:szCs w:val="28"/>
        </w:rPr>
        <w:t xml:space="preserve"> 13 дворовых территорий и 3 общественные территории. </w:t>
      </w:r>
    </w:p>
    <w:p w:rsidR="00083996" w:rsidRPr="00072C3F" w:rsidRDefault="00083996" w:rsidP="00D05254">
      <w:pPr>
        <w:ind w:firstLine="567"/>
        <w:jc w:val="both"/>
        <w:rPr>
          <w:sz w:val="28"/>
          <w:szCs w:val="28"/>
        </w:rPr>
      </w:pPr>
      <w:r w:rsidRPr="00072C3F">
        <w:rPr>
          <w:sz w:val="28"/>
          <w:szCs w:val="28"/>
        </w:rPr>
        <w:t>В 2018 году на реализацию подпрограммы «Повышение безопасности дорожного движения в г. Клинцы в 2016-2022 годах» финансирование составит 43 млн. 803 тыс. руб., в т. ч. за счет областного бюджета 20 млн. 16 тыс. руб. и бюджета городск</w:t>
      </w:r>
      <w:r w:rsidR="00D05254" w:rsidRPr="00072C3F">
        <w:rPr>
          <w:sz w:val="28"/>
          <w:szCs w:val="28"/>
        </w:rPr>
        <w:t xml:space="preserve">ого округа 23 млн. 787 тыс. руб., будет </w:t>
      </w:r>
      <w:r w:rsidRPr="00072C3F">
        <w:rPr>
          <w:sz w:val="28"/>
          <w:szCs w:val="28"/>
        </w:rPr>
        <w:t xml:space="preserve"> </w:t>
      </w:r>
      <w:r w:rsidR="00D05254" w:rsidRPr="00072C3F">
        <w:rPr>
          <w:sz w:val="28"/>
          <w:szCs w:val="28"/>
        </w:rPr>
        <w:t>от</w:t>
      </w:r>
      <w:r w:rsidRPr="00072C3F">
        <w:rPr>
          <w:sz w:val="28"/>
          <w:szCs w:val="28"/>
        </w:rPr>
        <w:t>ремонт</w:t>
      </w:r>
      <w:r w:rsidR="00D05254" w:rsidRPr="00072C3F">
        <w:rPr>
          <w:sz w:val="28"/>
          <w:szCs w:val="28"/>
        </w:rPr>
        <w:t>ировано</w:t>
      </w:r>
      <w:r w:rsidRPr="00072C3F">
        <w:rPr>
          <w:sz w:val="28"/>
          <w:szCs w:val="28"/>
        </w:rPr>
        <w:t xml:space="preserve"> 18 дорог. </w:t>
      </w:r>
    </w:p>
    <w:p w:rsidR="00083996" w:rsidRPr="00072C3F" w:rsidRDefault="00083996" w:rsidP="003F5C04">
      <w:pPr>
        <w:ind w:firstLine="567"/>
        <w:jc w:val="both"/>
        <w:rPr>
          <w:sz w:val="28"/>
          <w:szCs w:val="28"/>
        </w:rPr>
      </w:pPr>
      <w:r w:rsidRPr="00072C3F">
        <w:rPr>
          <w:sz w:val="28"/>
          <w:szCs w:val="28"/>
        </w:rPr>
        <w:t>Также в 2018 году пров</w:t>
      </w:r>
      <w:r w:rsidR="00D05254" w:rsidRPr="00072C3F">
        <w:rPr>
          <w:sz w:val="28"/>
          <w:szCs w:val="28"/>
        </w:rPr>
        <w:t>одится</w:t>
      </w:r>
      <w:r w:rsidRPr="00072C3F">
        <w:rPr>
          <w:sz w:val="28"/>
          <w:szCs w:val="28"/>
        </w:rPr>
        <w:t xml:space="preserve"> ямочный ремонт дорог. Финансирование составит 1 млн. 405 тыс. руб. </w:t>
      </w:r>
    </w:p>
    <w:p w:rsidR="00083996" w:rsidRPr="00072C3F" w:rsidRDefault="00083996" w:rsidP="003F5C0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83996" w:rsidRPr="00072C3F" w:rsidRDefault="00083996" w:rsidP="003F5C0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72C3F">
        <w:rPr>
          <w:rFonts w:eastAsia="Calibri"/>
          <w:sz w:val="28"/>
          <w:szCs w:val="28"/>
          <w:lang w:eastAsia="en-US"/>
        </w:rPr>
        <w:t xml:space="preserve">В рамках краткосрочного плана (2017-2019 годов) реализации региональной программы «Проведение капитального ремонта общего имущества многоквартирных домов на территории Брянской области» (2014-2043 </w:t>
      </w:r>
      <w:proofErr w:type="spellStart"/>
      <w:proofErr w:type="gramStart"/>
      <w:r w:rsidRPr="00072C3F">
        <w:rPr>
          <w:rFonts w:eastAsia="Calibri"/>
          <w:sz w:val="28"/>
          <w:szCs w:val="28"/>
          <w:lang w:eastAsia="en-US"/>
        </w:rPr>
        <w:t>гг</w:t>
      </w:r>
      <w:proofErr w:type="spellEnd"/>
      <w:proofErr w:type="gramEnd"/>
      <w:r w:rsidRPr="00072C3F">
        <w:rPr>
          <w:rFonts w:eastAsia="Calibri"/>
          <w:sz w:val="28"/>
          <w:szCs w:val="28"/>
          <w:lang w:eastAsia="en-US"/>
        </w:rPr>
        <w:t xml:space="preserve">) на территории городского округа в 2018 году </w:t>
      </w:r>
      <w:r w:rsidR="00D05254" w:rsidRPr="00072C3F">
        <w:rPr>
          <w:rFonts w:eastAsia="Calibri"/>
          <w:sz w:val="28"/>
          <w:szCs w:val="28"/>
          <w:lang w:eastAsia="en-US"/>
        </w:rPr>
        <w:t>проводится</w:t>
      </w:r>
      <w:r w:rsidRPr="00072C3F">
        <w:rPr>
          <w:rFonts w:eastAsia="Calibri"/>
          <w:sz w:val="28"/>
          <w:szCs w:val="28"/>
          <w:lang w:eastAsia="en-US"/>
        </w:rPr>
        <w:t xml:space="preserve"> капитальный ремонт на 7 многоквартирных домах. Объем финансирования составит 23 млн. 574 тыс. руб., за счет средств собственников.</w:t>
      </w:r>
    </w:p>
    <w:p w:rsidR="00083996" w:rsidRPr="00072C3F" w:rsidRDefault="00083996" w:rsidP="003F5C04">
      <w:pPr>
        <w:ind w:firstLine="567"/>
        <w:jc w:val="both"/>
        <w:rPr>
          <w:sz w:val="28"/>
          <w:szCs w:val="28"/>
        </w:rPr>
      </w:pPr>
      <w:r w:rsidRPr="00072C3F">
        <w:rPr>
          <w:rFonts w:eastAsia="Calibri"/>
          <w:sz w:val="28"/>
          <w:szCs w:val="28"/>
          <w:lang w:eastAsia="en-US"/>
        </w:rPr>
        <w:t xml:space="preserve">В ходе капитального ремонта будут выполнены работы: на 4 домах - ремонт крыш; на 2 домах - ремонт внутридомовых инженерных систем; на 1 доме ремонт фасада. </w:t>
      </w:r>
      <w:r w:rsidR="00D05254" w:rsidRPr="00072C3F">
        <w:rPr>
          <w:rFonts w:eastAsia="Calibri"/>
          <w:sz w:val="28"/>
          <w:szCs w:val="28"/>
          <w:lang w:eastAsia="en-US"/>
        </w:rPr>
        <w:t>В 1 полугодии</w:t>
      </w:r>
      <w:r w:rsidRPr="00072C3F">
        <w:rPr>
          <w:rFonts w:eastAsia="Calibri"/>
          <w:sz w:val="28"/>
          <w:szCs w:val="28"/>
          <w:lang w:eastAsia="en-US"/>
        </w:rPr>
        <w:t xml:space="preserve"> </w:t>
      </w:r>
      <w:r w:rsidRPr="00072C3F">
        <w:rPr>
          <w:sz w:val="28"/>
          <w:szCs w:val="28"/>
        </w:rPr>
        <w:t>выполнен ремонт крыш на 2 домах: по ул. Б. Полка, д. 22 и пр. Ленина, д.34. В</w:t>
      </w:r>
      <w:r w:rsidR="00D05254" w:rsidRPr="00072C3F">
        <w:rPr>
          <w:sz w:val="28"/>
          <w:szCs w:val="28"/>
        </w:rPr>
        <w:t>о 2 полугодии</w:t>
      </w:r>
      <w:r w:rsidRPr="00072C3F">
        <w:rPr>
          <w:sz w:val="28"/>
          <w:szCs w:val="28"/>
        </w:rPr>
        <w:t xml:space="preserve"> </w:t>
      </w:r>
      <w:r w:rsidR="00D05254" w:rsidRPr="00072C3F">
        <w:rPr>
          <w:sz w:val="28"/>
          <w:szCs w:val="28"/>
        </w:rPr>
        <w:t>продолжаются</w:t>
      </w:r>
      <w:r w:rsidRPr="00072C3F">
        <w:rPr>
          <w:sz w:val="28"/>
          <w:szCs w:val="28"/>
        </w:rPr>
        <w:t xml:space="preserve"> работы по ремонту крыши по адресу: ул. Союзная, д. 97 б и ремонту инженерных сетей по адресу: ул. Мира, д. 46</w:t>
      </w:r>
    </w:p>
    <w:p w:rsidR="00083996" w:rsidRPr="00072C3F" w:rsidRDefault="00083996" w:rsidP="003F5C0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72C3F">
        <w:rPr>
          <w:rFonts w:eastAsia="Calibri"/>
          <w:sz w:val="28"/>
          <w:szCs w:val="28"/>
          <w:lang w:eastAsia="en-US"/>
        </w:rPr>
        <w:t>В городе продолжается строительство «Физкультурно-оздоровительного комплекса с бассейном» за счет собственных средств ОАО «Газпром» и строительство Кафедрального Собора.</w:t>
      </w:r>
    </w:p>
    <w:p w:rsidR="00083996" w:rsidRPr="00072C3F" w:rsidRDefault="00083996" w:rsidP="003F5C04">
      <w:pPr>
        <w:ind w:firstLine="567"/>
        <w:jc w:val="both"/>
        <w:rPr>
          <w:sz w:val="28"/>
          <w:szCs w:val="28"/>
        </w:rPr>
      </w:pPr>
    </w:p>
    <w:p w:rsidR="00083996" w:rsidRPr="00072C3F" w:rsidRDefault="00083996" w:rsidP="003F5C04">
      <w:pPr>
        <w:ind w:firstLine="567"/>
        <w:jc w:val="both"/>
        <w:rPr>
          <w:sz w:val="28"/>
          <w:szCs w:val="28"/>
        </w:rPr>
      </w:pPr>
      <w:r w:rsidRPr="00072C3F">
        <w:rPr>
          <w:sz w:val="28"/>
          <w:szCs w:val="28"/>
        </w:rPr>
        <w:t xml:space="preserve">В городе большое внимание уделяется реализации программ </w:t>
      </w:r>
      <w:proofErr w:type="gramStart"/>
      <w:r w:rsidRPr="00072C3F">
        <w:rPr>
          <w:sz w:val="28"/>
          <w:szCs w:val="28"/>
        </w:rPr>
        <w:t>по</w:t>
      </w:r>
      <w:proofErr w:type="gramEnd"/>
      <w:r w:rsidRPr="00072C3F">
        <w:rPr>
          <w:sz w:val="28"/>
          <w:szCs w:val="28"/>
        </w:rPr>
        <w:t xml:space="preserve">: </w:t>
      </w:r>
    </w:p>
    <w:p w:rsidR="00083996" w:rsidRPr="00072C3F" w:rsidRDefault="00083996" w:rsidP="003F5C0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72C3F">
        <w:rPr>
          <w:rFonts w:eastAsia="Calibri"/>
          <w:sz w:val="28"/>
          <w:szCs w:val="28"/>
          <w:lang w:eastAsia="en-US"/>
        </w:rPr>
        <w:t>-обеспечению жильем молодых семей;</w:t>
      </w:r>
    </w:p>
    <w:p w:rsidR="00083996" w:rsidRPr="00072C3F" w:rsidRDefault="00083996" w:rsidP="003F5C0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72C3F">
        <w:rPr>
          <w:rFonts w:eastAsia="Calibri"/>
          <w:sz w:val="28"/>
          <w:szCs w:val="28"/>
          <w:lang w:eastAsia="en-US"/>
        </w:rPr>
        <w:t>-</w:t>
      </w:r>
      <w:r w:rsidRPr="00072C3F">
        <w:rPr>
          <w:sz w:val="28"/>
          <w:szCs w:val="28"/>
        </w:rPr>
        <w:t>обеспечению жилыми помещениями детей-сирот и детей, оставшихся без попечения родителей;</w:t>
      </w:r>
    </w:p>
    <w:p w:rsidR="00083996" w:rsidRPr="00072C3F" w:rsidRDefault="00083996" w:rsidP="003F5C04">
      <w:pPr>
        <w:ind w:firstLine="567"/>
        <w:jc w:val="both"/>
        <w:rPr>
          <w:sz w:val="28"/>
          <w:szCs w:val="28"/>
        </w:rPr>
      </w:pPr>
      <w:r w:rsidRPr="00072C3F">
        <w:rPr>
          <w:sz w:val="28"/>
          <w:szCs w:val="28"/>
        </w:rPr>
        <w:lastRenderedPageBreak/>
        <w:t>- благоустройству территории городского округа.</w:t>
      </w:r>
    </w:p>
    <w:p w:rsidR="00083996" w:rsidRPr="00072C3F" w:rsidRDefault="00083996" w:rsidP="003F5C0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83720" w:rsidRPr="00072C3F" w:rsidRDefault="00F83720" w:rsidP="003F5C04">
      <w:pPr>
        <w:ind w:firstLine="567"/>
        <w:jc w:val="both"/>
        <w:rPr>
          <w:sz w:val="28"/>
          <w:szCs w:val="28"/>
        </w:rPr>
      </w:pPr>
      <w:r w:rsidRPr="00072C3F">
        <w:rPr>
          <w:sz w:val="28"/>
          <w:szCs w:val="28"/>
        </w:rPr>
        <w:t>В 201</w:t>
      </w:r>
      <w:r w:rsidR="00083996" w:rsidRPr="00072C3F">
        <w:rPr>
          <w:sz w:val="28"/>
          <w:szCs w:val="28"/>
        </w:rPr>
        <w:t>8</w:t>
      </w:r>
      <w:r w:rsidRPr="00072C3F">
        <w:rPr>
          <w:sz w:val="28"/>
          <w:szCs w:val="28"/>
        </w:rPr>
        <w:t xml:space="preserve"> году по программе «Обеспечение жильем молодых семей» </w:t>
      </w:r>
      <w:r w:rsidR="00C163A0" w:rsidRPr="00072C3F">
        <w:rPr>
          <w:sz w:val="28"/>
          <w:szCs w:val="28"/>
        </w:rPr>
        <w:t>5</w:t>
      </w:r>
      <w:r w:rsidRPr="00072C3F">
        <w:rPr>
          <w:sz w:val="28"/>
          <w:szCs w:val="28"/>
        </w:rPr>
        <w:t xml:space="preserve"> сем</w:t>
      </w:r>
      <w:r w:rsidR="00C163A0" w:rsidRPr="00072C3F">
        <w:rPr>
          <w:sz w:val="28"/>
          <w:szCs w:val="28"/>
        </w:rPr>
        <w:t>ей</w:t>
      </w:r>
      <w:r w:rsidRPr="00072C3F">
        <w:rPr>
          <w:sz w:val="28"/>
          <w:szCs w:val="28"/>
        </w:rPr>
        <w:t xml:space="preserve"> получил</w:t>
      </w:r>
      <w:r w:rsidR="00083996" w:rsidRPr="00072C3F">
        <w:rPr>
          <w:sz w:val="28"/>
          <w:szCs w:val="28"/>
        </w:rPr>
        <w:t>и</w:t>
      </w:r>
      <w:r w:rsidRPr="00072C3F">
        <w:rPr>
          <w:sz w:val="28"/>
          <w:szCs w:val="28"/>
        </w:rPr>
        <w:t xml:space="preserve"> Свидетельство о праве на получение социальных выплат на приобретение (строительство) жилья.</w:t>
      </w:r>
    </w:p>
    <w:p w:rsidR="00F83720" w:rsidRPr="00072C3F" w:rsidRDefault="00F83720" w:rsidP="003F5C04">
      <w:pPr>
        <w:ind w:firstLine="567"/>
        <w:rPr>
          <w:sz w:val="28"/>
          <w:szCs w:val="28"/>
        </w:rPr>
      </w:pPr>
    </w:p>
    <w:p w:rsidR="005B1461" w:rsidRPr="00072C3F" w:rsidRDefault="005B1461" w:rsidP="003F5C0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72C3F">
        <w:rPr>
          <w:rFonts w:eastAsiaTheme="minorHAnsi"/>
          <w:sz w:val="28"/>
          <w:szCs w:val="28"/>
          <w:lang w:eastAsia="en-US"/>
        </w:rPr>
        <w:t>Муниципальная система образования городского округа представлена 41 учреждением, в том числе: 11 общеобразовательных организаций, 24 учреждения дошкольного образования, 4 учреждения дополнительного образования, Клинцовским городским центром психолого-педагогической, медицинской и социальной помощи.</w:t>
      </w:r>
    </w:p>
    <w:p w:rsidR="005B1461" w:rsidRPr="00072C3F" w:rsidRDefault="005B1461" w:rsidP="003F5C04">
      <w:pPr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072C3F">
        <w:rPr>
          <w:spacing w:val="-2"/>
          <w:sz w:val="28"/>
          <w:szCs w:val="28"/>
        </w:rPr>
        <w:t>На 1 июля 2018 года в общеобразовательных учреждениях города число учащихся составило 701</w:t>
      </w:r>
      <w:r w:rsidR="0089759D" w:rsidRPr="00072C3F">
        <w:rPr>
          <w:spacing w:val="-2"/>
          <w:sz w:val="28"/>
          <w:szCs w:val="28"/>
        </w:rPr>
        <w:t>9</w:t>
      </w:r>
      <w:r w:rsidRPr="00072C3F">
        <w:rPr>
          <w:spacing w:val="-2"/>
          <w:sz w:val="28"/>
          <w:szCs w:val="28"/>
        </w:rPr>
        <w:t xml:space="preserve"> человек, в системе дошкольного образования 342</w:t>
      </w:r>
      <w:r w:rsidR="0089759D" w:rsidRPr="00072C3F">
        <w:rPr>
          <w:spacing w:val="-2"/>
          <w:sz w:val="28"/>
          <w:szCs w:val="28"/>
        </w:rPr>
        <w:t>3</w:t>
      </w:r>
      <w:r w:rsidRPr="00072C3F">
        <w:rPr>
          <w:spacing w:val="-2"/>
          <w:sz w:val="28"/>
          <w:szCs w:val="28"/>
        </w:rPr>
        <w:t xml:space="preserve"> человек. </w:t>
      </w:r>
    </w:p>
    <w:p w:rsidR="00161DCE" w:rsidRPr="00072C3F" w:rsidRDefault="00161DCE" w:rsidP="003F5C0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72C3F">
        <w:rPr>
          <w:rFonts w:eastAsia="Calibri"/>
          <w:sz w:val="28"/>
          <w:szCs w:val="28"/>
          <w:lang w:eastAsia="en-US"/>
        </w:rPr>
        <w:t>По результатам государственной итоговой аттестации в 2018 году аттестаты особого образца получили 51 выпускник (в том числе 2 ученика Кадетской школы).</w:t>
      </w:r>
    </w:p>
    <w:p w:rsidR="005B1461" w:rsidRPr="00072C3F" w:rsidRDefault="005B1461" w:rsidP="003F5C0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72C3F">
        <w:rPr>
          <w:rFonts w:eastAsia="Calibri"/>
          <w:sz w:val="28"/>
          <w:szCs w:val="28"/>
          <w:lang w:eastAsia="en-US"/>
        </w:rPr>
        <w:t xml:space="preserve">В городе </w:t>
      </w:r>
      <w:r w:rsidR="00BE6431" w:rsidRPr="00072C3F">
        <w:rPr>
          <w:rFonts w:eastAsia="Calibri"/>
          <w:sz w:val="28"/>
          <w:szCs w:val="28"/>
          <w:lang w:eastAsia="en-US"/>
        </w:rPr>
        <w:t xml:space="preserve">уже </w:t>
      </w:r>
      <w:r w:rsidRPr="00072C3F">
        <w:rPr>
          <w:rFonts w:eastAsia="Calibri"/>
          <w:sz w:val="28"/>
          <w:szCs w:val="28"/>
          <w:lang w:eastAsia="en-US"/>
        </w:rPr>
        <w:t>третий год работает Центр технического образования на базе средней школы №</w:t>
      </w:r>
      <w:r w:rsidR="00BE6431" w:rsidRPr="00072C3F">
        <w:rPr>
          <w:rFonts w:eastAsia="Calibri"/>
          <w:sz w:val="28"/>
          <w:szCs w:val="28"/>
          <w:lang w:eastAsia="en-US"/>
        </w:rPr>
        <w:t xml:space="preserve"> </w:t>
      </w:r>
      <w:r w:rsidRPr="00072C3F">
        <w:rPr>
          <w:rFonts w:eastAsia="Calibri"/>
          <w:sz w:val="28"/>
          <w:szCs w:val="28"/>
          <w:lang w:eastAsia="en-US"/>
        </w:rPr>
        <w:t xml:space="preserve">3, который посещают 266 </w:t>
      </w:r>
      <w:proofErr w:type="gramStart"/>
      <w:r w:rsidRPr="00072C3F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="00230EEA" w:rsidRPr="00072C3F">
        <w:rPr>
          <w:rFonts w:eastAsia="Calibri"/>
          <w:sz w:val="28"/>
          <w:szCs w:val="28"/>
          <w:lang w:eastAsia="en-US"/>
        </w:rPr>
        <w:t>, в т. ч.</w:t>
      </w:r>
      <w:r w:rsidRPr="00072C3F">
        <w:rPr>
          <w:rFonts w:eastAsia="Calibri"/>
          <w:sz w:val="28"/>
          <w:szCs w:val="28"/>
          <w:lang w:eastAsia="en-US"/>
        </w:rPr>
        <w:t xml:space="preserve"> </w:t>
      </w:r>
      <w:r w:rsidR="00BE6431" w:rsidRPr="00072C3F">
        <w:rPr>
          <w:rFonts w:eastAsia="Calibri"/>
          <w:sz w:val="28"/>
          <w:szCs w:val="28"/>
          <w:lang w:eastAsia="en-US"/>
        </w:rPr>
        <w:t xml:space="preserve">из города Клинцы - </w:t>
      </w:r>
      <w:r w:rsidRPr="00072C3F">
        <w:rPr>
          <w:rFonts w:eastAsia="Calibri"/>
          <w:sz w:val="28"/>
          <w:szCs w:val="28"/>
          <w:lang w:eastAsia="en-US"/>
        </w:rPr>
        <w:t xml:space="preserve">219 </w:t>
      </w:r>
      <w:r w:rsidR="00230EEA" w:rsidRPr="00072C3F">
        <w:rPr>
          <w:rFonts w:eastAsia="Calibri"/>
          <w:sz w:val="28"/>
          <w:szCs w:val="28"/>
          <w:lang w:eastAsia="en-US"/>
        </w:rPr>
        <w:t>обучающихся.</w:t>
      </w:r>
    </w:p>
    <w:p w:rsidR="005B1461" w:rsidRPr="00072C3F" w:rsidRDefault="005B1461" w:rsidP="003F5C0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72C3F">
        <w:rPr>
          <w:rFonts w:eastAsia="Calibri"/>
          <w:sz w:val="28"/>
          <w:szCs w:val="28"/>
          <w:lang w:eastAsia="en-US"/>
        </w:rPr>
        <w:t xml:space="preserve">В 2018 году продолжают работу волонтерские отряды, которые насчитывают более 200 активных добровольцев. </w:t>
      </w:r>
      <w:r w:rsidR="00230EEA" w:rsidRPr="00072C3F">
        <w:rPr>
          <w:rFonts w:eastAsia="Calibri"/>
          <w:sz w:val="28"/>
          <w:szCs w:val="28"/>
          <w:lang w:eastAsia="en-US"/>
        </w:rPr>
        <w:t>На базе гимназии №1, в рамках Всероссийского общественного движения в сфере здравоохранения «Волонтеры-медики» с</w:t>
      </w:r>
      <w:r w:rsidRPr="00072C3F">
        <w:rPr>
          <w:rFonts w:eastAsia="Calibri"/>
          <w:sz w:val="28"/>
          <w:szCs w:val="28"/>
          <w:lang w:eastAsia="en-US"/>
        </w:rPr>
        <w:t>оздан отряд волонтеров-медиков. Обучающиеся прошли обучение в стационарных отделениях Клинцовской городской больницы и получили личные книжки волонтеров.</w:t>
      </w:r>
    </w:p>
    <w:p w:rsidR="005B1461" w:rsidRPr="00072C3F" w:rsidRDefault="005B1461" w:rsidP="003F5C0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72C3F">
        <w:rPr>
          <w:rFonts w:eastAsia="Calibri"/>
          <w:sz w:val="28"/>
          <w:szCs w:val="28"/>
          <w:lang w:eastAsia="en-US"/>
        </w:rPr>
        <w:t>В городе активно работает местный штаб ВВПОД «</w:t>
      </w:r>
      <w:proofErr w:type="spellStart"/>
      <w:r w:rsidRPr="00072C3F">
        <w:rPr>
          <w:rFonts w:eastAsia="Calibri"/>
          <w:sz w:val="28"/>
          <w:szCs w:val="28"/>
          <w:lang w:eastAsia="en-US"/>
        </w:rPr>
        <w:t>Юнармия</w:t>
      </w:r>
      <w:proofErr w:type="spellEnd"/>
      <w:r w:rsidRPr="00072C3F">
        <w:rPr>
          <w:rFonts w:eastAsia="Calibri"/>
          <w:sz w:val="28"/>
          <w:szCs w:val="28"/>
          <w:lang w:eastAsia="en-US"/>
        </w:rPr>
        <w:t>».</w:t>
      </w:r>
      <w:r w:rsidRPr="00072C3F">
        <w:rPr>
          <w:sz w:val="28"/>
          <w:szCs w:val="28"/>
        </w:rPr>
        <w:t xml:space="preserve"> Продолжил функционирование зональный центр военно-патриотического воспитания и подготовки граждан (молодёжи) к военной службе. На базе центра успешно ведёт с</w:t>
      </w:r>
      <w:r w:rsidR="00230EEA" w:rsidRPr="00072C3F">
        <w:rPr>
          <w:sz w:val="28"/>
          <w:szCs w:val="28"/>
        </w:rPr>
        <w:t>в</w:t>
      </w:r>
      <w:r w:rsidRPr="00072C3F">
        <w:rPr>
          <w:sz w:val="28"/>
          <w:szCs w:val="28"/>
        </w:rPr>
        <w:t xml:space="preserve">ою </w:t>
      </w:r>
      <w:r w:rsidR="0089759D" w:rsidRPr="00072C3F">
        <w:rPr>
          <w:sz w:val="28"/>
          <w:szCs w:val="28"/>
        </w:rPr>
        <w:t xml:space="preserve">работу </w:t>
      </w:r>
      <w:r w:rsidRPr="00072C3F">
        <w:rPr>
          <w:sz w:val="28"/>
          <w:szCs w:val="28"/>
        </w:rPr>
        <w:t>городской  штаб ДЮП. В состав движения вовлечено более 150 человек обучающихся школ города, сформировано и успешно действует 10 отрядов.</w:t>
      </w:r>
      <w:r w:rsidRPr="00072C3F">
        <w:rPr>
          <w:rFonts w:eastAsiaTheme="minorHAnsi"/>
          <w:sz w:val="28"/>
          <w:szCs w:val="28"/>
          <w:lang w:eastAsia="en-US"/>
        </w:rPr>
        <w:t xml:space="preserve"> В  2018 году команда </w:t>
      </w:r>
      <w:r w:rsidR="00230EEA" w:rsidRPr="00072C3F">
        <w:rPr>
          <w:rFonts w:eastAsiaTheme="minorHAnsi"/>
          <w:sz w:val="28"/>
          <w:szCs w:val="28"/>
          <w:lang w:eastAsia="en-US"/>
        </w:rPr>
        <w:t xml:space="preserve">средней школы </w:t>
      </w:r>
      <w:r w:rsidRPr="00072C3F">
        <w:rPr>
          <w:rFonts w:eastAsiaTheme="minorHAnsi"/>
          <w:sz w:val="28"/>
          <w:szCs w:val="28"/>
          <w:lang w:eastAsia="en-US"/>
        </w:rPr>
        <w:t>№4 стала победителем регионального финала военно-спортивной игры «Зарница» и «Орлёнок» и соревнований «Школа безопасности».</w:t>
      </w:r>
    </w:p>
    <w:p w:rsidR="005B1461" w:rsidRPr="00072C3F" w:rsidRDefault="005B1461" w:rsidP="003F5C0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72C3F">
        <w:rPr>
          <w:rFonts w:eastAsia="Calibri"/>
          <w:sz w:val="28"/>
          <w:szCs w:val="28"/>
          <w:lang w:eastAsia="en-US"/>
        </w:rPr>
        <w:t xml:space="preserve">С 2015 года ведёт свою работу центр ГТО. Общее количество тестируемых составило 268 человек, из них </w:t>
      </w:r>
      <w:r w:rsidR="0089759D" w:rsidRPr="00072C3F">
        <w:rPr>
          <w:rFonts w:eastAsia="Calibri"/>
          <w:sz w:val="28"/>
          <w:szCs w:val="28"/>
          <w:lang w:eastAsia="en-US"/>
        </w:rPr>
        <w:t xml:space="preserve">225 человек </w:t>
      </w:r>
      <w:r w:rsidRPr="00072C3F">
        <w:rPr>
          <w:rFonts w:eastAsia="Calibri"/>
          <w:sz w:val="28"/>
          <w:szCs w:val="28"/>
          <w:lang w:eastAsia="en-US"/>
        </w:rPr>
        <w:t>выполнили нормат</w:t>
      </w:r>
      <w:r w:rsidR="00230EEA" w:rsidRPr="00072C3F">
        <w:rPr>
          <w:rFonts w:eastAsia="Calibri"/>
          <w:sz w:val="28"/>
          <w:szCs w:val="28"/>
          <w:lang w:eastAsia="en-US"/>
        </w:rPr>
        <w:t>ив на знак отличия</w:t>
      </w:r>
      <w:r w:rsidR="0089759D" w:rsidRPr="00072C3F">
        <w:rPr>
          <w:rFonts w:eastAsia="Calibri"/>
          <w:sz w:val="28"/>
          <w:szCs w:val="28"/>
          <w:lang w:eastAsia="en-US"/>
        </w:rPr>
        <w:t xml:space="preserve">. </w:t>
      </w:r>
      <w:r w:rsidRPr="00072C3F">
        <w:rPr>
          <w:rFonts w:eastAsia="Calibri"/>
          <w:sz w:val="28"/>
          <w:szCs w:val="28"/>
        </w:rPr>
        <w:t>Также продолжил работу центр поддержки и развития одарённых детей и городское научное общество учащихся «ВЕКТОР».</w:t>
      </w:r>
      <w:r w:rsidRPr="00072C3F">
        <w:rPr>
          <w:rFonts w:eastAsia="Calibri"/>
          <w:sz w:val="28"/>
          <w:szCs w:val="28"/>
          <w:lang w:eastAsia="en-US"/>
        </w:rPr>
        <w:t xml:space="preserve"> </w:t>
      </w:r>
    </w:p>
    <w:p w:rsidR="00230EEA" w:rsidRPr="00072C3F" w:rsidRDefault="00230EEA" w:rsidP="003F5C0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72C3F">
        <w:rPr>
          <w:rFonts w:eastAsiaTheme="minorHAnsi" w:cstheme="minorBidi"/>
          <w:sz w:val="28"/>
          <w:szCs w:val="28"/>
          <w:lang w:eastAsia="en-US"/>
        </w:rPr>
        <w:t xml:space="preserve">На подготовку образовательных организаций к новому </w:t>
      </w:r>
      <w:r w:rsidRPr="00072C3F">
        <w:rPr>
          <w:rFonts w:eastAsia="Calibri"/>
          <w:sz w:val="28"/>
          <w:szCs w:val="28"/>
          <w:lang w:eastAsia="en-US"/>
        </w:rPr>
        <w:t xml:space="preserve">2018-2019 </w:t>
      </w:r>
      <w:r w:rsidRPr="00072C3F">
        <w:rPr>
          <w:rFonts w:eastAsiaTheme="minorHAnsi" w:cstheme="minorBidi"/>
          <w:sz w:val="28"/>
          <w:szCs w:val="28"/>
          <w:lang w:eastAsia="en-US"/>
        </w:rPr>
        <w:t xml:space="preserve">учебному году израсходовано </w:t>
      </w:r>
      <w:r w:rsidRPr="00072C3F">
        <w:rPr>
          <w:rFonts w:eastAsia="Calibri"/>
          <w:sz w:val="28"/>
          <w:szCs w:val="28"/>
          <w:lang w:eastAsia="en-US"/>
        </w:rPr>
        <w:t>12151,9</w:t>
      </w:r>
      <w:r w:rsidRPr="00072C3F">
        <w:rPr>
          <w:rFonts w:eastAsiaTheme="minorHAnsi" w:cstheme="minorBidi"/>
          <w:sz w:val="28"/>
          <w:szCs w:val="28"/>
          <w:lang w:eastAsia="en-US"/>
        </w:rPr>
        <w:t xml:space="preserve"> тыс. руб., в т. ч. за счет средств бюджета городского округа </w:t>
      </w:r>
      <w:r w:rsidRPr="00072C3F">
        <w:rPr>
          <w:rFonts w:eastAsia="Calibri"/>
          <w:sz w:val="28"/>
          <w:szCs w:val="28"/>
          <w:lang w:eastAsia="en-US"/>
        </w:rPr>
        <w:t>4254,9 тыс. руб.,  областного бюджета 7897,0 тыс. руб.</w:t>
      </w:r>
    </w:p>
    <w:p w:rsidR="005B1461" w:rsidRPr="00072C3F" w:rsidRDefault="005B1461" w:rsidP="003F5C0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72C3F">
        <w:rPr>
          <w:rFonts w:eastAsiaTheme="minorHAnsi"/>
          <w:sz w:val="28"/>
          <w:szCs w:val="28"/>
          <w:lang w:eastAsia="en-US"/>
        </w:rPr>
        <w:t>Отделом образования ведется работа по оздоровлению учащихся школ города в санаториях Брянской области и за её пределами. С февраля по июнь 2018 года уже направлены на оздоровление в санатории Брянской области 1437 человека и за пределы области - 86 человек.</w:t>
      </w:r>
    </w:p>
    <w:p w:rsidR="0089759D" w:rsidRPr="00072C3F" w:rsidRDefault="0089759D" w:rsidP="003F5C0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493F3C" w:rsidRPr="00072C3F" w:rsidRDefault="00493F3C" w:rsidP="003F5C04">
      <w:pPr>
        <w:ind w:firstLine="567"/>
        <w:jc w:val="both"/>
        <w:rPr>
          <w:sz w:val="28"/>
          <w:szCs w:val="28"/>
        </w:rPr>
      </w:pPr>
      <w:r w:rsidRPr="00072C3F">
        <w:rPr>
          <w:sz w:val="28"/>
          <w:szCs w:val="28"/>
        </w:rPr>
        <w:lastRenderedPageBreak/>
        <w:t>Развитие физической культуры и спорта является одним из приоритетных направлений в реализации задач социальной политики городского округа.</w:t>
      </w:r>
    </w:p>
    <w:p w:rsidR="00493F3C" w:rsidRPr="00072C3F" w:rsidRDefault="00493F3C" w:rsidP="003F5C04">
      <w:pPr>
        <w:ind w:firstLine="567"/>
        <w:jc w:val="both"/>
        <w:rPr>
          <w:sz w:val="28"/>
          <w:szCs w:val="28"/>
          <w:lang w:eastAsia="en-US"/>
        </w:rPr>
      </w:pPr>
      <w:r w:rsidRPr="00072C3F">
        <w:rPr>
          <w:sz w:val="28"/>
          <w:szCs w:val="28"/>
          <w:lang w:eastAsia="en-US"/>
        </w:rPr>
        <w:t xml:space="preserve">Основными задачами в сфере развития физической культуры и спорта являются: обеспечение клинчан возможностью заниматься физкультурой, доступность занятий спортом для всех категорий и групп населения, формирование у населения устойчивого интереса к регулярным занятиям спортом. </w:t>
      </w:r>
    </w:p>
    <w:p w:rsidR="00493F3C" w:rsidRPr="00072C3F" w:rsidRDefault="00493F3C" w:rsidP="003F5C04">
      <w:pPr>
        <w:ind w:firstLine="567"/>
        <w:jc w:val="both"/>
        <w:rPr>
          <w:sz w:val="28"/>
          <w:szCs w:val="28"/>
        </w:rPr>
      </w:pPr>
      <w:r w:rsidRPr="00072C3F">
        <w:rPr>
          <w:sz w:val="28"/>
          <w:szCs w:val="28"/>
        </w:rPr>
        <w:t xml:space="preserve">В городе Клинцы работает 2 спортивные школы ДЮСШ им. В.И. </w:t>
      </w:r>
      <w:proofErr w:type="gramStart"/>
      <w:r w:rsidRPr="00072C3F">
        <w:rPr>
          <w:sz w:val="28"/>
          <w:szCs w:val="28"/>
        </w:rPr>
        <w:t>Шкурного</w:t>
      </w:r>
      <w:proofErr w:type="gramEnd"/>
      <w:r w:rsidRPr="00072C3F">
        <w:rPr>
          <w:sz w:val="28"/>
          <w:szCs w:val="28"/>
        </w:rPr>
        <w:t xml:space="preserve"> и ДЮСШ «Луч» им. В. Фридзона, которые занимаются развитием детско-юношеского спорта и физкультурно-оздоровительной работой с детьми, подростками и молодежью.</w:t>
      </w:r>
    </w:p>
    <w:p w:rsidR="00493F3C" w:rsidRPr="00072C3F" w:rsidRDefault="00495001" w:rsidP="003F5C04">
      <w:pPr>
        <w:ind w:firstLine="567"/>
        <w:jc w:val="both"/>
        <w:rPr>
          <w:sz w:val="28"/>
          <w:szCs w:val="28"/>
          <w:lang w:eastAsia="en-US"/>
        </w:rPr>
      </w:pPr>
      <w:r w:rsidRPr="00072C3F">
        <w:rPr>
          <w:sz w:val="28"/>
          <w:szCs w:val="28"/>
          <w:lang w:eastAsia="en-US"/>
        </w:rPr>
        <w:t>Также имеется два стадиона</w:t>
      </w:r>
      <w:r w:rsidR="00493F3C" w:rsidRPr="00072C3F">
        <w:rPr>
          <w:sz w:val="28"/>
          <w:szCs w:val="28"/>
          <w:lang w:eastAsia="en-US"/>
        </w:rPr>
        <w:t xml:space="preserve">, 34- плоскостных сооружения, плавательный бассейн на </w:t>
      </w:r>
      <w:smartTag w:uri="urn:schemas-microsoft-com:office:smarttags" w:element="metricconverter">
        <w:smartTagPr>
          <w:attr w:name="ProductID" w:val="25 м"/>
        </w:smartTagPr>
        <w:r w:rsidR="00493F3C" w:rsidRPr="00072C3F">
          <w:rPr>
            <w:sz w:val="28"/>
            <w:szCs w:val="28"/>
            <w:lang w:eastAsia="en-US"/>
          </w:rPr>
          <w:t>25 м</w:t>
        </w:r>
      </w:smartTag>
      <w:r w:rsidR="00493F3C" w:rsidRPr="00072C3F">
        <w:rPr>
          <w:sz w:val="28"/>
          <w:szCs w:val="28"/>
          <w:lang w:eastAsia="en-US"/>
        </w:rPr>
        <w:t>, 4- хоккейных корта на базах общеобразовательных школ города № 3, № 4, № 6, № 9.</w:t>
      </w:r>
    </w:p>
    <w:p w:rsidR="00493F3C" w:rsidRPr="00072C3F" w:rsidRDefault="00493F3C" w:rsidP="003F5C04">
      <w:pPr>
        <w:ind w:firstLine="567"/>
        <w:jc w:val="both"/>
        <w:rPr>
          <w:sz w:val="28"/>
          <w:szCs w:val="28"/>
        </w:rPr>
      </w:pPr>
      <w:r w:rsidRPr="00072C3F">
        <w:rPr>
          <w:sz w:val="28"/>
          <w:szCs w:val="28"/>
        </w:rPr>
        <w:t xml:space="preserve">Особое внимание уделяется формированию потребности здорового образа жизни подрастающим поколением в образовательных учреждениях города. Основной целью является вовлечение воспитанников в систематические занятия физкультурой и спортом. Для достижения этой цели созданы спортивные кружки и секции по различным видам спорта. В секциях занимаются учащиеся разных возрастных групп. </w:t>
      </w:r>
    </w:p>
    <w:p w:rsidR="00493F3C" w:rsidRPr="00072C3F" w:rsidRDefault="00493F3C" w:rsidP="003F5C04">
      <w:pPr>
        <w:ind w:firstLine="567"/>
        <w:jc w:val="both"/>
        <w:rPr>
          <w:sz w:val="28"/>
          <w:szCs w:val="28"/>
        </w:rPr>
      </w:pPr>
      <w:r w:rsidRPr="00072C3F">
        <w:rPr>
          <w:sz w:val="28"/>
          <w:szCs w:val="28"/>
        </w:rPr>
        <w:t xml:space="preserve">За первое полугодие 2018 года проведено 40 спортивных и спортивно-массовых мероприятий различной направленности – городские, областные, международные по видам спорта, общегородские спортивные праздники и фестивали, посвященные памятным датам. </w:t>
      </w:r>
    </w:p>
    <w:p w:rsidR="00493F3C" w:rsidRPr="00072C3F" w:rsidRDefault="00493F3C" w:rsidP="003F5C04">
      <w:pPr>
        <w:ind w:firstLine="567"/>
        <w:jc w:val="both"/>
        <w:rPr>
          <w:sz w:val="28"/>
          <w:szCs w:val="28"/>
        </w:rPr>
      </w:pPr>
      <w:r w:rsidRPr="00072C3F">
        <w:rPr>
          <w:sz w:val="28"/>
          <w:szCs w:val="28"/>
        </w:rPr>
        <w:t xml:space="preserve">Сборные команды города приняли участие в областных, республиканских соревнованиях и международных соревнованиях. </w:t>
      </w:r>
    </w:p>
    <w:p w:rsidR="00493F3C" w:rsidRPr="00072C3F" w:rsidRDefault="00493F3C" w:rsidP="003F5C04">
      <w:pPr>
        <w:ind w:firstLine="567"/>
        <w:jc w:val="both"/>
        <w:rPr>
          <w:sz w:val="28"/>
          <w:szCs w:val="28"/>
          <w:lang w:eastAsia="en-US"/>
        </w:rPr>
      </w:pPr>
      <w:r w:rsidRPr="00072C3F">
        <w:rPr>
          <w:sz w:val="28"/>
          <w:szCs w:val="28"/>
          <w:lang w:eastAsia="en-US"/>
        </w:rPr>
        <w:t>Выпускники и нынешние воспитанники городских детских спортивных школ составляют костяк сборной области, защищают честь области на республиканских и международных соревнованиях.</w:t>
      </w:r>
    </w:p>
    <w:p w:rsidR="00493F3C" w:rsidRPr="00072C3F" w:rsidRDefault="00493F3C" w:rsidP="003F5C04">
      <w:pPr>
        <w:ind w:firstLine="567"/>
        <w:jc w:val="both"/>
        <w:rPr>
          <w:sz w:val="28"/>
          <w:szCs w:val="28"/>
          <w:lang w:eastAsia="en-US"/>
        </w:rPr>
      </w:pPr>
      <w:r w:rsidRPr="00072C3F">
        <w:rPr>
          <w:sz w:val="28"/>
          <w:szCs w:val="28"/>
          <w:lang w:eastAsia="en-US"/>
        </w:rPr>
        <w:t xml:space="preserve">В июне прошел международный турнир по баскетболу на приз </w:t>
      </w:r>
      <w:proofErr w:type="spellStart"/>
      <w:r w:rsidRPr="00072C3F">
        <w:rPr>
          <w:sz w:val="28"/>
          <w:szCs w:val="28"/>
          <w:lang w:eastAsia="en-US"/>
        </w:rPr>
        <w:t>В.Фридзона</w:t>
      </w:r>
      <w:proofErr w:type="spellEnd"/>
      <w:r w:rsidRPr="00072C3F">
        <w:rPr>
          <w:sz w:val="28"/>
          <w:szCs w:val="28"/>
          <w:lang w:eastAsia="en-US"/>
        </w:rPr>
        <w:t>.</w:t>
      </w:r>
    </w:p>
    <w:p w:rsidR="00493F3C" w:rsidRPr="00E5515A" w:rsidRDefault="00493F3C" w:rsidP="003F5C04">
      <w:pPr>
        <w:ind w:firstLine="567"/>
        <w:jc w:val="both"/>
        <w:rPr>
          <w:sz w:val="28"/>
          <w:szCs w:val="28"/>
          <w:lang w:eastAsia="en-US"/>
        </w:rPr>
      </w:pPr>
      <w:r w:rsidRPr="00E5515A">
        <w:rPr>
          <w:sz w:val="28"/>
          <w:szCs w:val="28"/>
          <w:lang w:eastAsia="en-US"/>
        </w:rPr>
        <w:t xml:space="preserve">В </w:t>
      </w:r>
      <w:r w:rsidR="00D05254" w:rsidRPr="00E5515A">
        <w:rPr>
          <w:sz w:val="28"/>
          <w:szCs w:val="28"/>
          <w:lang w:eastAsia="en-US"/>
        </w:rPr>
        <w:t>настоящее</w:t>
      </w:r>
      <w:r w:rsidRPr="00E5515A">
        <w:rPr>
          <w:sz w:val="28"/>
          <w:szCs w:val="28"/>
          <w:lang w:eastAsia="en-US"/>
        </w:rPr>
        <w:t xml:space="preserve"> время ид</w:t>
      </w:r>
      <w:r w:rsidR="00611B0D" w:rsidRPr="00E5515A">
        <w:rPr>
          <w:sz w:val="28"/>
          <w:szCs w:val="28"/>
          <w:lang w:eastAsia="en-US"/>
        </w:rPr>
        <w:t xml:space="preserve">ет строительство </w:t>
      </w:r>
      <w:proofErr w:type="spellStart"/>
      <w:r w:rsidR="00611B0D" w:rsidRPr="00E5515A">
        <w:rPr>
          <w:sz w:val="28"/>
          <w:szCs w:val="28"/>
          <w:lang w:eastAsia="en-US"/>
        </w:rPr>
        <w:t>ФОКа</w:t>
      </w:r>
      <w:proofErr w:type="spellEnd"/>
      <w:r w:rsidR="00611B0D" w:rsidRPr="00E5515A">
        <w:rPr>
          <w:sz w:val="28"/>
          <w:szCs w:val="28"/>
          <w:lang w:eastAsia="en-US"/>
        </w:rPr>
        <w:t xml:space="preserve">, </w:t>
      </w:r>
      <w:r w:rsidRPr="00E5515A">
        <w:rPr>
          <w:sz w:val="28"/>
          <w:szCs w:val="28"/>
          <w:lang w:eastAsia="en-US"/>
        </w:rPr>
        <w:t xml:space="preserve">в </w:t>
      </w:r>
      <w:r w:rsidR="00D05254" w:rsidRPr="00E5515A">
        <w:rPr>
          <w:sz w:val="28"/>
          <w:szCs w:val="28"/>
          <w:lang w:eastAsia="en-US"/>
        </w:rPr>
        <w:t>октябре</w:t>
      </w:r>
      <w:r w:rsidRPr="00E5515A">
        <w:rPr>
          <w:sz w:val="28"/>
          <w:szCs w:val="28"/>
          <w:lang w:eastAsia="en-US"/>
        </w:rPr>
        <w:t xml:space="preserve"> </w:t>
      </w:r>
      <w:proofErr w:type="spellStart"/>
      <w:r w:rsidRPr="00E5515A">
        <w:rPr>
          <w:sz w:val="28"/>
          <w:szCs w:val="28"/>
          <w:lang w:eastAsia="en-US"/>
        </w:rPr>
        <w:t>т.г</w:t>
      </w:r>
      <w:proofErr w:type="spellEnd"/>
      <w:r w:rsidRPr="00E5515A">
        <w:rPr>
          <w:sz w:val="28"/>
          <w:szCs w:val="28"/>
          <w:lang w:eastAsia="en-US"/>
        </w:rPr>
        <w:t>. планируется его ввести в эксплуатацию.</w:t>
      </w:r>
    </w:p>
    <w:p w:rsidR="00493F3C" w:rsidRPr="00072C3F" w:rsidRDefault="00493F3C" w:rsidP="003F5C04">
      <w:pPr>
        <w:ind w:firstLine="567"/>
        <w:jc w:val="both"/>
        <w:rPr>
          <w:sz w:val="28"/>
          <w:szCs w:val="28"/>
          <w:lang w:eastAsia="en-US"/>
        </w:rPr>
      </w:pPr>
      <w:r w:rsidRPr="00072C3F">
        <w:rPr>
          <w:sz w:val="28"/>
          <w:szCs w:val="28"/>
          <w:lang w:eastAsia="en-US"/>
        </w:rPr>
        <w:t>В 2018 году планируется провести капитальный ремонт футбольного поля с укладкой искусственного покрытия на стадионе «Труд».</w:t>
      </w:r>
    </w:p>
    <w:p w:rsidR="00493F3C" w:rsidRPr="00072C3F" w:rsidRDefault="00493F3C" w:rsidP="003F5C04">
      <w:pPr>
        <w:ind w:firstLine="567"/>
        <w:rPr>
          <w:sz w:val="28"/>
          <w:szCs w:val="28"/>
        </w:rPr>
      </w:pPr>
    </w:p>
    <w:p w:rsidR="00F42DB8" w:rsidRPr="00072C3F" w:rsidRDefault="00F42DB8" w:rsidP="003F5C0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C3F">
        <w:rPr>
          <w:rFonts w:ascii="Times New Roman" w:hAnsi="Times New Roman" w:cs="Times New Roman"/>
          <w:sz w:val="28"/>
          <w:szCs w:val="28"/>
        </w:rPr>
        <w:t>В 1 полугодии 2018 года в городе работало 2 учреждения культуры: муниципальное бюджетное учреждение «Дом культуры», муниципальное бюджетное учреждение культуры «Централизованная библиотечная система», 1 учреждение дополнительного образования - детская школа искусств им. Е.М.</w:t>
      </w:r>
      <w:r w:rsidR="00611B0D" w:rsidRPr="00072C3F">
        <w:rPr>
          <w:rFonts w:ascii="Times New Roman" w:hAnsi="Times New Roman" w:cs="Times New Roman"/>
          <w:sz w:val="28"/>
          <w:szCs w:val="28"/>
        </w:rPr>
        <w:t xml:space="preserve"> </w:t>
      </w:r>
      <w:r w:rsidRPr="00072C3F">
        <w:rPr>
          <w:rFonts w:ascii="Times New Roman" w:hAnsi="Times New Roman" w:cs="Times New Roman"/>
          <w:sz w:val="28"/>
          <w:szCs w:val="28"/>
        </w:rPr>
        <w:t xml:space="preserve">Беляева» с контингентом 634 человека. </w:t>
      </w:r>
    </w:p>
    <w:p w:rsidR="00AB7F5D" w:rsidRPr="00072C3F" w:rsidRDefault="00F42DB8" w:rsidP="003F5C0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C3F">
        <w:rPr>
          <w:rFonts w:ascii="Times New Roman" w:hAnsi="Times New Roman" w:cs="Times New Roman"/>
          <w:sz w:val="28"/>
          <w:szCs w:val="28"/>
        </w:rPr>
        <w:t>За 1 полугодие было проведено 728 культурно-массовых мероприятий, в том числе для детей 458, для молодёжи 210. Учреждениями культуры города оказано платных услуг на сумму 858,7 тыс. руб.</w:t>
      </w:r>
    </w:p>
    <w:p w:rsidR="00F42DB8" w:rsidRPr="00072C3F" w:rsidRDefault="00F42DB8" w:rsidP="003F5C0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C3F">
        <w:rPr>
          <w:rFonts w:ascii="Times New Roman" w:hAnsi="Times New Roman" w:cs="Times New Roman"/>
          <w:sz w:val="28"/>
          <w:szCs w:val="28"/>
        </w:rPr>
        <w:t>В течение полугодия коллективы художественной самодеятельности приняли участие во Всероссийском празднике «Родник поэзии твоей</w:t>
      </w:r>
      <w:proofErr w:type="gramStart"/>
      <w:r w:rsidRPr="00072C3F">
        <w:rPr>
          <w:rFonts w:ascii="Times New Roman" w:hAnsi="Times New Roman" w:cs="Times New Roman"/>
          <w:sz w:val="28"/>
          <w:szCs w:val="28"/>
        </w:rPr>
        <w:t xml:space="preserve">..», </w:t>
      </w:r>
      <w:proofErr w:type="gramEnd"/>
      <w:r w:rsidRPr="00072C3F">
        <w:rPr>
          <w:rFonts w:ascii="Times New Roman" w:hAnsi="Times New Roman" w:cs="Times New Roman"/>
          <w:sz w:val="28"/>
          <w:szCs w:val="28"/>
        </w:rPr>
        <w:t xml:space="preserve">посвящённый </w:t>
      </w:r>
      <w:r w:rsidRPr="00072C3F">
        <w:rPr>
          <w:rFonts w:ascii="Times New Roman" w:hAnsi="Times New Roman" w:cs="Times New Roman"/>
          <w:sz w:val="28"/>
          <w:szCs w:val="28"/>
        </w:rPr>
        <w:lastRenderedPageBreak/>
        <w:t>творчеству поэта, Фёдора Ивановича Тютчева, в областном конкурсе патриотической песни «Катюша», посвящённом Дню партизан и подпольщиков.</w:t>
      </w:r>
    </w:p>
    <w:p w:rsidR="00F42DB8" w:rsidRPr="00072C3F" w:rsidRDefault="00F42DB8" w:rsidP="003F5C0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C3F">
        <w:rPr>
          <w:rFonts w:ascii="Times New Roman" w:hAnsi="Times New Roman" w:cs="Times New Roman"/>
          <w:sz w:val="28"/>
          <w:szCs w:val="28"/>
        </w:rPr>
        <w:t xml:space="preserve">В 1 полугодии книжный фонд библиотечной системы пополнился на 307 экземпляров книг и журналов и составил 224969 экземпляров. 15346 читателей посетили библиотеки города. Библиотеки города продолжают </w:t>
      </w:r>
      <w:proofErr w:type="gramStart"/>
      <w:r w:rsidRPr="00072C3F">
        <w:rPr>
          <w:rFonts w:ascii="Times New Roman" w:hAnsi="Times New Roman" w:cs="Times New Roman"/>
          <w:sz w:val="28"/>
          <w:szCs w:val="28"/>
        </w:rPr>
        <w:t>выполнять роль</w:t>
      </w:r>
      <w:proofErr w:type="gramEnd"/>
      <w:r w:rsidRPr="00072C3F">
        <w:rPr>
          <w:rFonts w:ascii="Times New Roman" w:hAnsi="Times New Roman" w:cs="Times New Roman"/>
          <w:sz w:val="28"/>
          <w:szCs w:val="28"/>
        </w:rPr>
        <w:t xml:space="preserve"> культурных центров. В 1 полугодии 2018 года проведено 653 мероприятия, которые посетили 16411 человек. </w:t>
      </w:r>
    </w:p>
    <w:p w:rsidR="00F42DB8" w:rsidRPr="00072C3F" w:rsidRDefault="00F42DB8" w:rsidP="003F5C0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C3F">
        <w:rPr>
          <w:rFonts w:ascii="Times New Roman" w:hAnsi="Times New Roman" w:cs="Times New Roman"/>
          <w:sz w:val="28"/>
          <w:szCs w:val="28"/>
        </w:rPr>
        <w:t xml:space="preserve">Выполняются мероприятия по «Развитию культуры и сохранению культурного наследия города Клинцы», по реализации «Молодёжной политики» подпрограммы «Выполнение функции Клинцовской городской администрации 2015-2020гг». </w:t>
      </w:r>
    </w:p>
    <w:p w:rsidR="00AD463C" w:rsidRPr="00072C3F" w:rsidRDefault="00AD463C" w:rsidP="003F5C04">
      <w:pPr>
        <w:ind w:firstLine="567"/>
        <w:jc w:val="both"/>
        <w:rPr>
          <w:sz w:val="28"/>
          <w:szCs w:val="28"/>
        </w:rPr>
      </w:pPr>
    </w:p>
    <w:p w:rsidR="004635DF" w:rsidRPr="00072C3F" w:rsidRDefault="004635DF" w:rsidP="003F5C04">
      <w:pPr>
        <w:ind w:firstLine="567"/>
        <w:jc w:val="both"/>
        <w:rPr>
          <w:sz w:val="28"/>
          <w:szCs w:val="28"/>
        </w:rPr>
      </w:pPr>
      <w:r w:rsidRPr="00072C3F">
        <w:rPr>
          <w:sz w:val="28"/>
          <w:szCs w:val="28"/>
        </w:rPr>
        <w:t xml:space="preserve">Лечебная сеть города Клинцы </w:t>
      </w:r>
      <w:r w:rsidR="00016863" w:rsidRPr="00072C3F">
        <w:rPr>
          <w:sz w:val="28"/>
          <w:szCs w:val="28"/>
        </w:rPr>
        <w:t xml:space="preserve">в </w:t>
      </w:r>
      <w:r w:rsidRPr="00072C3F">
        <w:rPr>
          <w:sz w:val="28"/>
          <w:szCs w:val="28"/>
        </w:rPr>
        <w:t>1 полугодии 201</w:t>
      </w:r>
      <w:r w:rsidR="00083996" w:rsidRPr="00072C3F">
        <w:rPr>
          <w:sz w:val="28"/>
          <w:szCs w:val="28"/>
        </w:rPr>
        <w:t>8</w:t>
      </w:r>
      <w:r w:rsidRPr="00072C3F">
        <w:rPr>
          <w:sz w:val="28"/>
          <w:szCs w:val="28"/>
        </w:rPr>
        <w:t xml:space="preserve"> года состояла </w:t>
      </w:r>
      <w:r w:rsidR="00083996" w:rsidRPr="00072C3F">
        <w:rPr>
          <w:sz w:val="28"/>
          <w:szCs w:val="28"/>
        </w:rPr>
        <w:t>из одного</w:t>
      </w:r>
      <w:r w:rsidRPr="00072C3F">
        <w:rPr>
          <w:sz w:val="28"/>
          <w:szCs w:val="28"/>
        </w:rPr>
        <w:t xml:space="preserve"> государственн</w:t>
      </w:r>
      <w:r w:rsidR="00083996" w:rsidRPr="00072C3F">
        <w:rPr>
          <w:sz w:val="28"/>
          <w:szCs w:val="28"/>
        </w:rPr>
        <w:t>ого</w:t>
      </w:r>
      <w:r w:rsidRPr="00072C3F">
        <w:rPr>
          <w:sz w:val="28"/>
          <w:szCs w:val="28"/>
        </w:rPr>
        <w:t xml:space="preserve"> </w:t>
      </w:r>
      <w:r w:rsidR="00611B0D" w:rsidRPr="00072C3F">
        <w:rPr>
          <w:sz w:val="28"/>
          <w:szCs w:val="28"/>
        </w:rPr>
        <w:t xml:space="preserve">бюджетного </w:t>
      </w:r>
      <w:r w:rsidRPr="00072C3F">
        <w:rPr>
          <w:sz w:val="28"/>
          <w:szCs w:val="28"/>
        </w:rPr>
        <w:t>учреждени</w:t>
      </w:r>
      <w:r w:rsidR="00083996" w:rsidRPr="00072C3F">
        <w:rPr>
          <w:sz w:val="28"/>
          <w:szCs w:val="28"/>
        </w:rPr>
        <w:t>я</w:t>
      </w:r>
      <w:r w:rsidRPr="00072C3F">
        <w:rPr>
          <w:sz w:val="28"/>
          <w:szCs w:val="28"/>
        </w:rPr>
        <w:t xml:space="preserve"> здравоохранения</w:t>
      </w:r>
      <w:r w:rsidR="00083996" w:rsidRPr="00072C3F">
        <w:rPr>
          <w:sz w:val="28"/>
          <w:szCs w:val="28"/>
        </w:rPr>
        <w:t xml:space="preserve"> </w:t>
      </w:r>
      <w:r w:rsidR="00611B0D" w:rsidRPr="00072C3F">
        <w:rPr>
          <w:sz w:val="28"/>
          <w:szCs w:val="28"/>
        </w:rPr>
        <w:t>«</w:t>
      </w:r>
      <w:r w:rsidR="00083996" w:rsidRPr="00072C3F">
        <w:rPr>
          <w:sz w:val="28"/>
          <w:szCs w:val="28"/>
        </w:rPr>
        <w:t>Клинцовск</w:t>
      </w:r>
      <w:r w:rsidR="00611B0D" w:rsidRPr="00072C3F">
        <w:rPr>
          <w:sz w:val="28"/>
          <w:szCs w:val="28"/>
        </w:rPr>
        <w:t>ая</w:t>
      </w:r>
      <w:r w:rsidRPr="00072C3F">
        <w:rPr>
          <w:sz w:val="28"/>
          <w:szCs w:val="28"/>
        </w:rPr>
        <w:t xml:space="preserve"> центральн</w:t>
      </w:r>
      <w:r w:rsidR="00611B0D" w:rsidRPr="00072C3F">
        <w:rPr>
          <w:sz w:val="28"/>
          <w:szCs w:val="28"/>
        </w:rPr>
        <w:t>ая</w:t>
      </w:r>
      <w:r w:rsidRPr="00072C3F">
        <w:rPr>
          <w:sz w:val="28"/>
          <w:szCs w:val="28"/>
        </w:rPr>
        <w:t xml:space="preserve"> городск</w:t>
      </w:r>
      <w:r w:rsidR="00611B0D" w:rsidRPr="00072C3F">
        <w:rPr>
          <w:sz w:val="28"/>
          <w:szCs w:val="28"/>
        </w:rPr>
        <w:t>ая</w:t>
      </w:r>
      <w:r w:rsidRPr="00072C3F">
        <w:rPr>
          <w:sz w:val="28"/>
          <w:szCs w:val="28"/>
        </w:rPr>
        <w:t xml:space="preserve"> больниц</w:t>
      </w:r>
      <w:r w:rsidR="00611B0D" w:rsidRPr="00072C3F">
        <w:rPr>
          <w:sz w:val="28"/>
          <w:szCs w:val="28"/>
        </w:rPr>
        <w:t>а», в состав которого</w:t>
      </w:r>
      <w:r w:rsidRPr="00072C3F">
        <w:rPr>
          <w:sz w:val="28"/>
          <w:szCs w:val="28"/>
        </w:rPr>
        <w:t xml:space="preserve"> в</w:t>
      </w:r>
      <w:r w:rsidR="00016863" w:rsidRPr="00072C3F">
        <w:rPr>
          <w:sz w:val="28"/>
          <w:szCs w:val="28"/>
        </w:rPr>
        <w:t>ходят</w:t>
      </w:r>
      <w:r w:rsidRPr="00072C3F">
        <w:rPr>
          <w:sz w:val="28"/>
          <w:szCs w:val="28"/>
        </w:rPr>
        <w:t xml:space="preserve">: </w:t>
      </w:r>
      <w:r w:rsidR="00083996" w:rsidRPr="00072C3F">
        <w:rPr>
          <w:sz w:val="28"/>
          <w:szCs w:val="28"/>
        </w:rPr>
        <w:t xml:space="preserve">районная </w:t>
      </w:r>
      <w:r w:rsidR="00332F28" w:rsidRPr="00072C3F">
        <w:rPr>
          <w:sz w:val="28"/>
          <w:szCs w:val="28"/>
        </w:rPr>
        <w:t xml:space="preserve">и детская </w:t>
      </w:r>
      <w:r w:rsidR="00083996" w:rsidRPr="00072C3F">
        <w:rPr>
          <w:sz w:val="28"/>
          <w:szCs w:val="28"/>
        </w:rPr>
        <w:t>больниц</w:t>
      </w:r>
      <w:r w:rsidR="00332F28" w:rsidRPr="00072C3F">
        <w:rPr>
          <w:sz w:val="28"/>
          <w:szCs w:val="28"/>
        </w:rPr>
        <w:t>ы</w:t>
      </w:r>
      <w:r w:rsidR="00083996" w:rsidRPr="00072C3F">
        <w:rPr>
          <w:sz w:val="28"/>
          <w:szCs w:val="28"/>
        </w:rPr>
        <w:t xml:space="preserve">, родильный дом, Брянский консультативно - диагностический центр, </w:t>
      </w:r>
      <w:r w:rsidRPr="00072C3F">
        <w:rPr>
          <w:sz w:val="28"/>
          <w:szCs w:val="28"/>
        </w:rPr>
        <w:t xml:space="preserve">стоматологическая </w:t>
      </w:r>
      <w:r w:rsidR="003A3C86" w:rsidRPr="00072C3F">
        <w:rPr>
          <w:sz w:val="28"/>
          <w:szCs w:val="28"/>
        </w:rPr>
        <w:t>поликлиник</w:t>
      </w:r>
      <w:r w:rsidR="00332F28" w:rsidRPr="00072C3F">
        <w:rPr>
          <w:sz w:val="28"/>
          <w:szCs w:val="28"/>
        </w:rPr>
        <w:t>а,</w:t>
      </w:r>
      <w:r w:rsidRPr="00072C3F">
        <w:rPr>
          <w:sz w:val="28"/>
          <w:szCs w:val="28"/>
        </w:rPr>
        <w:t xml:space="preserve"> противотуберкулезный и наркологический диспансеры и станция скорой медицинской помощи. </w:t>
      </w:r>
    </w:p>
    <w:p w:rsidR="00CA70AA" w:rsidRPr="00072C3F" w:rsidRDefault="00332F28" w:rsidP="003F5C04">
      <w:pPr>
        <w:ind w:firstLine="567"/>
        <w:jc w:val="both"/>
        <w:rPr>
          <w:sz w:val="28"/>
          <w:szCs w:val="28"/>
        </w:rPr>
      </w:pPr>
      <w:r w:rsidRPr="00072C3F">
        <w:rPr>
          <w:sz w:val="28"/>
          <w:szCs w:val="28"/>
        </w:rPr>
        <w:t>Центральной городской больницей в 1 полугодии т. г. приобретено оборудования на сумму 14</w:t>
      </w:r>
      <w:r w:rsidR="00FC5DB1" w:rsidRPr="00072C3F">
        <w:rPr>
          <w:sz w:val="28"/>
          <w:szCs w:val="28"/>
        </w:rPr>
        <w:t xml:space="preserve">,7 млн. </w:t>
      </w:r>
      <w:r w:rsidRPr="00072C3F">
        <w:rPr>
          <w:sz w:val="28"/>
          <w:szCs w:val="28"/>
        </w:rPr>
        <w:t>руб</w:t>
      </w:r>
      <w:r w:rsidR="00CA70AA" w:rsidRPr="00072C3F">
        <w:rPr>
          <w:sz w:val="28"/>
          <w:szCs w:val="28"/>
        </w:rPr>
        <w:t>.</w:t>
      </w:r>
      <w:r w:rsidRPr="00072C3F">
        <w:rPr>
          <w:sz w:val="28"/>
          <w:szCs w:val="28"/>
        </w:rPr>
        <w:t>, в т.</w:t>
      </w:r>
      <w:r w:rsidR="00FC5DB1" w:rsidRPr="00072C3F">
        <w:rPr>
          <w:sz w:val="28"/>
          <w:szCs w:val="28"/>
        </w:rPr>
        <w:t xml:space="preserve"> </w:t>
      </w:r>
      <w:r w:rsidRPr="00072C3F">
        <w:rPr>
          <w:sz w:val="28"/>
          <w:szCs w:val="28"/>
        </w:rPr>
        <w:t xml:space="preserve">ч. 3 автомобиля скорой помощи, </w:t>
      </w:r>
      <w:proofErr w:type="spellStart"/>
      <w:r w:rsidRPr="00072C3F">
        <w:rPr>
          <w:sz w:val="28"/>
          <w:szCs w:val="28"/>
        </w:rPr>
        <w:t>маммограф</w:t>
      </w:r>
      <w:proofErr w:type="spellEnd"/>
      <w:r w:rsidRPr="00072C3F">
        <w:rPr>
          <w:sz w:val="28"/>
          <w:szCs w:val="28"/>
        </w:rPr>
        <w:t xml:space="preserve"> рентгеновский </w:t>
      </w:r>
      <w:r w:rsidR="00FC5DB1" w:rsidRPr="00072C3F">
        <w:rPr>
          <w:sz w:val="28"/>
          <w:szCs w:val="28"/>
        </w:rPr>
        <w:t>–</w:t>
      </w:r>
      <w:r w:rsidRPr="00072C3F">
        <w:rPr>
          <w:sz w:val="28"/>
          <w:szCs w:val="28"/>
        </w:rPr>
        <w:t xml:space="preserve"> 4</w:t>
      </w:r>
      <w:r w:rsidR="00FC5DB1" w:rsidRPr="00072C3F">
        <w:rPr>
          <w:sz w:val="28"/>
          <w:szCs w:val="28"/>
        </w:rPr>
        <w:t>,</w:t>
      </w:r>
      <w:r w:rsidRPr="00072C3F">
        <w:rPr>
          <w:sz w:val="28"/>
          <w:szCs w:val="28"/>
        </w:rPr>
        <w:t xml:space="preserve">9 </w:t>
      </w:r>
      <w:r w:rsidR="00FC5DB1" w:rsidRPr="00072C3F">
        <w:rPr>
          <w:sz w:val="28"/>
          <w:szCs w:val="28"/>
        </w:rPr>
        <w:t>млн</w:t>
      </w:r>
      <w:r w:rsidRPr="00072C3F">
        <w:rPr>
          <w:sz w:val="28"/>
          <w:szCs w:val="28"/>
        </w:rPr>
        <w:t>. руб.</w:t>
      </w:r>
    </w:p>
    <w:p w:rsidR="00CA70AA" w:rsidRPr="00072C3F" w:rsidRDefault="00CA70AA" w:rsidP="003F5C04">
      <w:pPr>
        <w:ind w:firstLine="567"/>
        <w:jc w:val="both"/>
        <w:rPr>
          <w:sz w:val="28"/>
          <w:szCs w:val="28"/>
        </w:rPr>
      </w:pPr>
      <w:r w:rsidRPr="00072C3F">
        <w:rPr>
          <w:sz w:val="28"/>
          <w:szCs w:val="28"/>
        </w:rPr>
        <w:t xml:space="preserve">До конца года </w:t>
      </w:r>
      <w:r w:rsidR="00611B0D" w:rsidRPr="00072C3F">
        <w:rPr>
          <w:sz w:val="28"/>
          <w:szCs w:val="28"/>
        </w:rPr>
        <w:t xml:space="preserve">запланировано приобретение </w:t>
      </w:r>
      <w:r w:rsidRPr="00072C3F">
        <w:rPr>
          <w:sz w:val="28"/>
          <w:szCs w:val="28"/>
        </w:rPr>
        <w:t xml:space="preserve"> оборудовани</w:t>
      </w:r>
      <w:r w:rsidR="00611B0D" w:rsidRPr="00072C3F">
        <w:rPr>
          <w:sz w:val="28"/>
          <w:szCs w:val="28"/>
        </w:rPr>
        <w:t>я</w:t>
      </w:r>
      <w:r w:rsidRPr="00072C3F">
        <w:rPr>
          <w:sz w:val="28"/>
          <w:szCs w:val="28"/>
        </w:rPr>
        <w:t xml:space="preserve"> на 47</w:t>
      </w:r>
      <w:r w:rsidR="00611B0D" w:rsidRPr="00072C3F">
        <w:rPr>
          <w:sz w:val="28"/>
          <w:szCs w:val="28"/>
        </w:rPr>
        <w:t>,8 млн</w:t>
      </w:r>
      <w:r w:rsidRPr="00072C3F">
        <w:rPr>
          <w:sz w:val="28"/>
          <w:szCs w:val="28"/>
        </w:rPr>
        <w:t xml:space="preserve">. руб., в </w:t>
      </w:r>
      <w:proofErr w:type="spellStart"/>
      <w:r w:rsidRPr="00072C3F">
        <w:rPr>
          <w:sz w:val="28"/>
          <w:szCs w:val="28"/>
        </w:rPr>
        <w:t>т.ч</w:t>
      </w:r>
      <w:proofErr w:type="spellEnd"/>
      <w:r w:rsidRPr="00072C3F">
        <w:rPr>
          <w:sz w:val="28"/>
          <w:szCs w:val="28"/>
        </w:rPr>
        <w:t>. аппарат рентгеновский ангиографический.</w:t>
      </w:r>
    </w:p>
    <w:p w:rsidR="00332F28" w:rsidRPr="00072C3F" w:rsidRDefault="00332F28" w:rsidP="003F5C04">
      <w:pPr>
        <w:ind w:firstLine="567"/>
        <w:jc w:val="both"/>
        <w:rPr>
          <w:sz w:val="28"/>
          <w:szCs w:val="28"/>
        </w:rPr>
      </w:pPr>
      <w:r w:rsidRPr="00072C3F">
        <w:rPr>
          <w:sz w:val="28"/>
          <w:szCs w:val="28"/>
        </w:rPr>
        <w:t>В</w:t>
      </w:r>
      <w:r w:rsidR="006B77ED" w:rsidRPr="00072C3F">
        <w:rPr>
          <w:sz w:val="28"/>
          <w:szCs w:val="28"/>
        </w:rPr>
        <w:t xml:space="preserve">о 2 полугодии </w:t>
      </w:r>
      <w:proofErr w:type="spellStart"/>
      <w:r w:rsidR="006B77ED" w:rsidRPr="00072C3F">
        <w:rPr>
          <w:sz w:val="28"/>
          <w:szCs w:val="28"/>
        </w:rPr>
        <w:t>т.г</w:t>
      </w:r>
      <w:proofErr w:type="spellEnd"/>
      <w:r w:rsidR="006B77ED" w:rsidRPr="00072C3F">
        <w:rPr>
          <w:sz w:val="28"/>
          <w:szCs w:val="28"/>
        </w:rPr>
        <w:t>. запланирован</w:t>
      </w:r>
      <w:r w:rsidRPr="00072C3F">
        <w:rPr>
          <w:sz w:val="28"/>
          <w:szCs w:val="28"/>
        </w:rPr>
        <w:t xml:space="preserve"> ремонт травматологического отделения районной больницы. Сумма финансирования составит 20 млн. руб. </w:t>
      </w:r>
    </w:p>
    <w:p w:rsidR="00111687" w:rsidRPr="00072C3F" w:rsidRDefault="00111687" w:rsidP="003F5C04">
      <w:pPr>
        <w:ind w:firstLine="567"/>
        <w:contextualSpacing/>
        <w:jc w:val="both"/>
        <w:rPr>
          <w:sz w:val="28"/>
          <w:szCs w:val="28"/>
        </w:rPr>
      </w:pPr>
    </w:p>
    <w:p w:rsidR="000A4995" w:rsidRPr="00072C3F" w:rsidRDefault="003F23E5" w:rsidP="003F5C0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72C3F">
        <w:rPr>
          <w:rFonts w:eastAsia="Calibri"/>
          <w:sz w:val="28"/>
          <w:szCs w:val="28"/>
          <w:lang w:eastAsia="en-US"/>
        </w:rPr>
        <w:t>За 1 полугоди</w:t>
      </w:r>
      <w:r w:rsidR="00491606" w:rsidRPr="00072C3F">
        <w:rPr>
          <w:rFonts w:eastAsia="Calibri"/>
          <w:sz w:val="28"/>
          <w:szCs w:val="28"/>
          <w:lang w:eastAsia="en-US"/>
        </w:rPr>
        <w:t>е</w:t>
      </w:r>
      <w:r w:rsidRPr="00072C3F">
        <w:rPr>
          <w:rFonts w:eastAsia="Calibri"/>
          <w:sz w:val="28"/>
          <w:szCs w:val="28"/>
          <w:lang w:eastAsia="en-US"/>
        </w:rPr>
        <w:t xml:space="preserve"> 201</w:t>
      </w:r>
      <w:r w:rsidR="00FA65FF" w:rsidRPr="00072C3F">
        <w:rPr>
          <w:rFonts w:eastAsia="Calibri"/>
          <w:sz w:val="28"/>
          <w:szCs w:val="28"/>
          <w:lang w:eastAsia="en-US"/>
        </w:rPr>
        <w:t>8</w:t>
      </w:r>
      <w:r w:rsidR="000A4995" w:rsidRPr="00072C3F">
        <w:rPr>
          <w:rFonts w:eastAsia="Calibri"/>
          <w:sz w:val="28"/>
          <w:szCs w:val="28"/>
          <w:lang w:eastAsia="en-US"/>
        </w:rPr>
        <w:t xml:space="preserve"> год</w:t>
      </w:r>
      <w:r w:rsidR="0056228B" w:rsidRPr="00072C3F">
        <w:rPr>
          <w:rFonts w:eastAsia="Calibri"/>
          <w:sz w:val="28"/>
          <w:szCs w:val="28"/>
          <w:lang w:eastAsia="en-US"/>
        </w:rPr>
        <w:t>а</w:t>
      </w:r>
      <w:r w:rsidR="000A4995" w:rsidRPr="00072C3F">
        <w:rPr>
          <w:rFonts w:eastAsia="Calibri"/>
          <w:sz w:val="28"/>
          <w:szCs w:val="28"/>
          <w:lang w:eastAsia="en-US"/>
        </w:rPr>
        <w:t xml:space="preserve"> в бюджет городского округа поступило доходных источников в сумме </w:t>
      </w:r>
      <w:r w:rsidR="008F51C3" w:rsidRPr="00072C3F">
        <w:rPr>
          <w:rFonts w:eastAsia="Calibri"/>
          <w:sz w:val="28"/>
          <w:szCs w:val="28"/>
          <w:lang w:eastAsia="en-US"/>
        </w:rPr>
        <w:t>418,9</w:t>
      </w:r>
      <w:r w:rsidR="000A4995" w:rsidRPr="00072C3F">
        <w:rPr>
          <w:rFonts w:eastAsia="Calibri"/>
          <w:sz w:val="28"/>
          <w:szCs w:val="28"/>
          <w:lang w:eastAsia="en-US"/>
        </w:rPr>
        <w:t xml:space="preserve"> млн. руб., что составляет </w:t>
      </w:r>
      <w:r w:rsidR="008F51C3" w:rsidRPr="00072C3F">
        <w:rPr>
          <w:rFonts w:eastAsia="Calibri"/>
          <w:sz w:val="28"/>
          <w:szCs w:val="28"/>
          <w:lang w:eastAsia="en-US"/>
        </w:rPr>
        <w:t>42,9</w:t>
      </w:r>
      <w:r w:rsidR="000A4995" w:rsidRPr="00072C3F">
        <w:rPr>
          <w:rFonts w:eastAsia="Calibri"/>
          <w:sz w:val="28"/>
          <w:szCs w:val="28"/>
          <w:lang w:eastAsia="en-US"/>
        </w:rPr>
        <w:t xml:space="preserve"> %</w:t>
      </w:r>
      <w:r w:rsidR="004C3F8A" w:rsidRPr="00072C3F">
        <w:rPr>
          <w:rFonts w:eastAsia="Calibri"/>
          <w:sz w:val="28"/>
          <w:szCs w:val="28"/>
          <w:lang w:eastAsia="en-US"/>
        </w:rPr>
        <w:t xml:space="preserve"> от уточненного плана</w:t>
      </w:r>
      <w:r w:rsidR="000A4995" w:rsidRPr="00072C3F">
        <w:rPr>
          <w:rFonts w:eastAsia="Calibri"/>
          <w:sz w:val="28"/>
          <w:szCs w:val="28"/>
          <w:lang w:eastAsia="en-US"/>
        </w:rPr>
        <w:t>. Налоговые доходы и неналоговые доходы</w:t>
      </w:r>
      <w:r w:rsidR="0056228B" w:rsidRPr="00072C3F">
        <w:rPr>
          <w:rFonts w:eastAsia="Calibri"/>
          <w:sz w:val="28"/>
          <w:szCs w:val="28"/>
          <w:lang w:eastAsia="en-US"/>
        </w:rPr>
        <w:t xml:space="preserve"> </w:t>
      </w:r>
      <w:r w:rsidR="000A4995" w:rsidRPr="00072C3F">
        <w:rPr>
          <w:rFonts w:eastAsia="Calibri"/>
          <w:sz w:val="28"/>
          <w:szCs w:val="28"/>
          <w:lang w:eastAsia="en-US"/>
        </w:rPr>
        <w:t xml:space="preserve"> поступили в сумме </w:t>
      </w:r>
      <w:r w:rsidR="008F51C3" w:rsidRPr="00072C3F">
        <w:rPr>
          <w:rFonts w:eastAsia="Calibri"/>
          <w:sz w:val="28"/>
          <w:szCs w:val="28"/>
          <w:lang w:eastAsia="en-US"/>
        </w:rPr>
        <w:t>182,6</w:t>
      </w:r>
      <w:r w:rsidR="000A4995" w:rsidRPr="00072C3F">
        <w:rPr>
          <w:rFonts w:eastAsia="Calibri"/>
          <w:sz w:val="28"/>
          <w:szCs w:val="28"/>
          <w:lang w:eastAsia="en-US"/>
        </w:rPr>
        <w:t xml:space="preserve"> млн. руб., что составляет </w:t>
      </w:r>
      <w:r w:rsidR="008F51C3" w:rsidRPr="00072C3F">
        <w:rPr>
          <w:rFonts w:eastAsia="Calibri"/>
          <w:sz w:val="28"/>
          <w:szCs w:val="28"/>
          <w:lang w:eastAsia="en-US"/>
        </w:rPr>
        <w:t>43,9</w:t>
      </w:r>
      <w:r w:rsidR="000A4995" w:rsidRPr="00072C3F">
        <w:rPr>
          <w:rFonts w:eastAsia="Calibri"/>
          <w:sz w:val="28"/>
          <w:szCs w:val="28"/>
          <w:lang w:eastAsia="en-US"/>
        </w:rPr>
        <w:t xml:space="preserve"> %.</w:t>
      </w:r>
      <w:r w:rsidR="004C3F8A" w:rsidRPr="00072C3F">
        <w:rPr>
          <w:rFonts w:eastAsia="Calibri"/>
          <w:sz w:val="28"/>
          <w:szCs w:val="28"/>
          <w:lang w:eastAsia="en-US"/>
        </w:rPr>
        <w:t xml:space="preserve"> </w:t>
      </w:r>
      <w:r w:rsidR="000A4995" w:rsidRPr="00072C3F">
        <w:rPr>
          <w:sz w:val="28"/>
          <w:szCs w:val="28"/>
        </w:rPr>
        <w:t>Безвозмездные поступления из областного бюджета в бюджет городского округа в форме дотаций, субсидий и субвенций</w:t>
      </w:r>
      <w:r w:rsidR="0001510B" w:rsidRPr="00072C3F">
        <w:rPr>
          <w:sz w:val="28"/>
          <w:szCs w:val="28"/>
        </w:rPr>
        <w:t xml:space="preserve"> и прочих межбюджетных трансфертов</w:t>
      </w:r>
      <w:r w:rsidR="000A4995" w:rsidRPr="00072C3F">
        <w:rPr>
          <w:sz w:val="28"/>
          <w:szCs w:val="28"/>
        </w:rPr>
        <w:t xml:space="preserve"> за </w:t>
      </w:r>
      <w:r w:rsidR="0001510B" w:rsidRPr="00072C3F">
        <w:rPr>
          <w:sz w:val="28"/>
          <w:szCs w:val="28"/>
        </w:rPr>
        <w:t xml:space="preserve">1 полугодие </w:t>
      </w:r>
      <w:r w:rsidR="000A4995" w:rsidRPr="00072C3F">
        <w:rPr>
          <w:sz w:val="28"/>
          <w:szCs w:val="28"/>
        </w:rPr>
        <w:t>201</w:t>
      </w:r>
      <w:r w:rsidR="008F51C3" w:rsidRPr="00072C3F">
        <w:rPr>
          <w:sz w:val="28"/>
          <w:szCs w:val="28"/>
        </w:rPr>
        <w:t>8</w:t>
      </w:r>
      <w:r w:rsidR="000A4995" w:rsidRPr="00072C3F">
        <w:rPr>
          <w:sz w:val="28"/>
          <w:szCs w:val="28"/>
        </w:rPr>
        <w:t xml:space="preserve"> год</w:t>
      </w:r>
      <w:r w:rsidR="0001510B" w:rsidRPr="00072C3F">
        <w:rPr>
          <w:sz w:val="28"/>
          <w:szCs w:val="28"/>
        </w:rPr>
        <w:t>а</w:t>
      </w:r>
      <w:r w:rsidR="000A4995" w:rsidRPr="00072C3F">
        <w:rPr>
          <w:sz w:val="28"/>
          <w:szCs w:val="28"/>
        </w:rPr>
        <w:t xml:space="preserve"> составили </w:t>
      </w:r>
      <w:r w:rsidR="008F51C3" w:rsidRPr="00072C3F">
        <w:rPr>
          <w:sz w:val="28"/>
          <w:szCs w:val="28"/>
        </w:rPr>
        <w:t>236,3</w:t>
      </w:r>
      <w:r w:rsidR="000A4995" w:rsidRPr="00072C3F">
        <w:rPr>
          <w:sz w:val="28"/>
          <w:szCs w:val="28"/>
        </w:rPr>
        <w:t xml:space="preserve"> млн. руб</w:t>
      </w:r>
      <w:r w:rsidR="000A4995" w:rsidRPr="00072C3F">
        <w:rPr>
          <w:rFonts w:eastAsia="Calibri"/>
          <w:sz w:val="28"/>
          <w:szCs w:val="28"/>
          <w:lang w:eastAsia="en-US"/>
        </w:rPr>
        <w:t xml:space="preserve">., что составляет </w:t>
      </w:r>
      <w:r w:rsidR="008F51C3" w:rsidRPr="00072C3F">
        <w:rPr>
          <w:rFonts w:eastAsia="Calibri"/>
          <w:sz w:val="28"/>
          <w:szCs w:val="28"/>
          <w:lang w:eastAsia="en-US"/>
        </w:rPr>
        <w:t>4</w:t>
      </w:r>
      <w:r w:rsidR="0001510B" w:rsidRPr="00072C3F">
        <w:rPr>
          <w:rFonts w:eastAsia="Calibri"/>
          <w:sz w:val="28"/>
          <w:szCs w:val="28"/>
          <w:lang w:eastAsia="en-US"/>
        </w:rPr>
        <w:t>2,</w:t>
      </w:r>
      <w:r w:rsidR="008F51C3" w:rsidRPr="00072C3F">
        <w:rPr>
          <w:rFonts w:eastAsia="Calibri"/>
          <w:sz w:val="28"/>
          <w:szCs w:val="28"/>
          <w:lang w:eastAsia="en-US"/>
        </w:rPr>
        <w:t>1</w:t>
      </w:r>
      <w:r w:rsidRPr="00072C3F">
        <w:rPr>
          <w:rFonts w:eastAsia="Calibri"/>
          <w:sz w:val="28"/>
          <w:szCs w:val="28"/>
          <w:lang w:eastAsia="en-US"/>
        </w:rPr>
        <w:t>%</w:t>
      </w:r>
      <w:r w:rsidR="000A4995" w:rsidRPr="00072C3F">
        <w:rPr>
          <w:rFonts w:eastAsia="Calibri"/>
          <w:sz w:val="28"/>
          <w:szCs w:val="28"/>
          <w:lang w:eastAsia="en-US"/>
        </w:rPr>
        <w:t>.</w:t>
      </w:r>
    </w:p>
    <w:p w:rsidR="000A4995" w:rsidRPr="00072C3F" w:rsidRDefault="000A4995" w:rsidP="003F5C0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72C3F">
        <w:rPr>
          <w:rFonts w:eastAsia="Calibri"/>
          <w:sz w:val="28"/>
          <w:szCs w:val="28"/>
          <w:lang w:eastAsia="en-US"/>
        </w:rPr>
        <w:t>С целью пополнения доходной части бюджета в городской администрации ве</w:t>
      </w:r>
      <w:r w:rsidR="0066145D" w:rsidRPr="00072C3F">
        <w:rPr>
          <w:rFonts w:eastAsia="Calibri"/>
          <w:sz w:val="28"/>
          <w:szCs w:val="28"/>
          <w:lang w:eastAsia="en-US"/>
        </w:rPr>
        <w:t>дется</w:t>
      </w:r>
      <w:r w:rsidRPr="00072C3F">
        <w:rPr>
          <w:rFonts w:eastAsia="Calibri"/>
          <w:sz w:val="28"/>
          <w:szCs w:val="28"/>
          <w:lang w:eastAsia="en-US"/>
        </w:rPr>
        <w:t xml:space="preserve"> постоянная работа по увеличению собираемости налогов с предприятиями, индивидуальными предпринимателями и физическими лицами – недоимщиками. С начала года было проведено </w:t>
      </w:r>
      <w:r w:rsidR="008F51C3" w:rsidRPr="00072C3F">
        <w:rPr>
          <w:rFonts w:eastAsia="Calibri"/>
          <w:sz w:val="28"/>
          <w:szCs w:val="28"/>
          <w:lang w:eastAsia="en-US"/>
        </w:rPr>
        <w:t xml:space="preserve">8 </w:t>
      </w:r>
      <w:r w:rsidR="003F23E5" w:rsidRPr="00072C3F">
        <w:rPr>
          <w:rFonts w:eastAsia="Calibri"/>
          <w:sz w:val="28"/>
          <w:szCs w:val="28"/>
          <w:lang w:eastAsia="en-US"/>
        </w:rPr>
        <w:t>з</w:t>
      </w:r>
      <w:r w:rsidRPr="00072C3F">
        <w:rPr>
          <w:rFonts w:eastAsia="Calibri"/>
          <w:sz w:val="28"/>
          <w:szCs w:val="28"/>
          <w:lang w:eastAsia="en-US"/>
        </w:rPr>
        <w:t xml:space="preserve">аседания комиссии по неплатежам. В результате работы комиссии поступило в бюджеты всех уровней </w:t>
      </w:r>
      <w:r w:rsidR="008F51C3" w:rsidRPr="00072C3F">
        <w:rPr>
          <w:rFonts w:eastAsia="Calibri"/>
          <w:sz w:val="28"/>
          <w:szCs w:val="28"/>
          <w:lang w:eastAsia="en-US"/>
        </w:rPr>
        <w:t>7</w:t>
      </w:r>
      <w:r w:rsidRPr="00072C3F">
        <w:rPr>
          <w:rFonts w:eastAsia="Calibri"/>
          <w:sz w:val="28"/>
          <w:szCs w:val="28"/>
          <w:lang w:eastAsia="en-US"/>
        </w:rPr>
        <w:t xml:space="preserve"> млн. </w:t>
      </w:r>
      <w:r w:rsidR="008F51C3" w:rsidRPr="00072C3F">
        <w:rPr>
          <w:rFonts w:eastAsia="Calibri"/>
          <w:sz w:val="28"/>
          <w:szCs w:val="28"/>
          <w:lang w:eastAsia="en-US"/>
        </w:rPr>
        <w:t xml:space="preserve">517 </w:t>
      </w:r>
      <w:r w:rsidRPr="00072C3F">
        <w:rPr>
          <w:rFonts w:eastAsia="Calibri"/>
          <w:sz w:val="28"/>
          <w:szCs w:val="28"/>
          <w:lang w:eastAsia="en-US"/>
        </w:rPr>
        <w:t xml:space="preserve">тыс. руб., в том числе в бюджет городского округа </w:t>
      </w:r>
      <w:r w:rsidR="008F51C3" w:rsidRPr="00072C3F">
        <w:rPr>
          <w:rFonts w:eastAsia="Calibri"/>
          <w:sz w:val="28"/>
          <w:szCs w:val="28"/>
          <w:lang w:eastAsia="en-US"/>
        </w:rPr>
        <w:t>3</w:t>
      </w:r>
      <w:r w:rsidRPr="00072C3F">
        <w:rPr>
          <w:rFonts w:eastAsia="Calibri"/>
          <w:sz w:val="28"/>
          <w:szCs w:val="28"/>
          <w:lang w:eastAsia="en-US"/>
        </w:rPr>
        <w:t xml:space="preserve"> млн. </w:t>
      </w:r>
      <w:r w:rsidR="008F51C3" w:rsidRPr="00072C3F">
        <w:rPr>
          <w:rFonts w:eastAsia="Calibri"/>
          <w:sz w:val="28"/>
          <w:szCs w:val="28"/>
          <w:lang w:eastAsia="en-US"/>
        </w:rPr>
        <w:t>878</w:t>
      </w:r>
      <w:r w:rsidRPr="00072C3F">
        <w:rPr>
          <w:rFonts w:eastAsia="Calibri"/>
          <w:sz w:val="28"/>
          <w:szCs w:val="28"/>
          <w:lang w:eastAsia="en-US"/>
        </w:rPr>
        <w:t xml:space="preserve"> тыс. руб.</w:t>
      </w:r>
    </w:p>
    <w:p w:rsidR="001E6F0E" w:rsidRPr="00072C3F" w:rsidRDefault="001E6F0E" w:rsidP="003F5C04">
      <w:pPr>
        <w:ind w:firstLine="567"/>
        <w:jc w:val="both"/>
        <w:rPr>
          <w:sz w:val="28"/>
          <w:szCs w:val="28"/>
        </w:rPr>
      </w:pPr>
    </w:p>
    <w:p w:rsidR="00FA65FF" w:rsidRPr="00072C3F" w:rsidRDefault="00FA65FF" w:rsidP="003F5C04">
      <w:pPr>
        <w:ind w:firstLine="567"/>
        <w:jc w:val="both"/>
        <w:rPr>
          <w:sz w:val="28"/>
          <w:szCs w:val="28"/>
        </w:rPr>
      </w:pPr>
      <w:r w:rsidRPr="00072C3F">
        <w:rPr>
          <w:sz w:val="28"/>
          <w:szCs w:val="28"/>
        </w:rPr>
        <w:t>Для стабилизации и развития муниципального образования принимаются необходимые меры на уровне субъекта Российской Федерации и муниципалитета. Проводится ряд мероприятий по привлечению инвестиций, направленных на развитие образования, здравоохранения, спорта и социальной сферы. Большое внимание уделяется благоустройству города.</w:t>
      </w:r>
    </w:p>
    <w:p w:rsidR="00FA65FF" w:rsidRPr="00072C3F" w:rsidRDefault="00FA65FF" w:rsidP="003F5C0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72C3F">
        <w:rPr>
          <w:sz w:val="28"/>
          <w:szCs w:val="28"/>
        </w:rPr>
        <w:lastRenderedPageBreak/>
        <w:t>Город Клинцы включен в</w:t>
      </w:r>
      <w:r w:rsidRPr="00072C3F">
        <w:rPr>
          <w:rFonts w:eastAsiaTheme="minorHAnsi"/>
          <w:sz w:val="28"/>
          <w:szCs w:val="28"/>
          <w:lang w:eastAsia="en-US"/>
        </w:rPr>
        <w:t xml:space="preserve"> перечень монопрофильных муниципальных образований Российской Федерации (моногородов)</w:t>
      </w:r>
      <w:r w:rsidRPr="00072C3F">
        <w:rPr>
          <w:sz w:val="28"/>
          <w:szCs w:val="28"/>
        </w:rPr>
        <w:t xml:space="preserve"> </w:t>
      </w:r>
      <w:r w:rsidRPr="00072C3F">
        <w:rPr>
          <w:rFonts w:eastAsiaTheme="minorHAnsi"/>
          <w:sz w:val="28"/>
          <w:szCs w:val="28"/>
          <w:lang w:eastAsia="en-US"/>
        </w:rPr>
        <w:t>и относится к 3 категории монопрофильных муниципальных образований со стабильной социально-экономической ситуацией.</w:t>
      </w:r>
    </w:p>
    <w:p w:rsidR="00FA65FF" w:rsidRPr="00072C3F" w:rsidRDefault="00FA65FF" w:rsidP="003F5C04">
      <w:pPr>
        <w:ind w:firstLine="567"/>
        <w:jc w:val="both"/>
        <w:rPr>
          <w:iCs/>
          <w:sz w:val="28"/>
          <w:szCs w:val="28"/>
          <w:lang w:eastAsia="en-US"/>
        </w:rPr>
      </w:pPr>
      <w:r w:rsidRPr="00072C3F">
        <w:rPr>
          <w:rFonts w:eastAsia="Arial Unicode MS"/>
          <w:sz w:val="28"/>
          <w:szCs w:val="28"/>
          <w:lang w:eastAsia="en-US"/>
        </w:rPr>
        <w:t xml:space="preserve">Городской администрацией разработана программа </w:t>
      </w:r>
      <w:r w:rsidRPr="00072C3F">
        <w:rPr>
          <w:iCs/>
          <w:sz w:val="28"/>
          <w:szCs w:val="28"/>
          <w:lang w:eastAsia="en-US"/>
        </w:rPr>
        <w:t>«Комплексное развитие моногорода Клинцы Брянской области». После реализации п</w:t>
      </w:r>
      <w:r w:rsidRPr="00072C3F">
        <w:rPr>
          <w:rFonts w:eastAsia="Arial Unicode MS"/>
          <w:sz w:val="28"/>
          <w:szCs w:val="28"/>
          <w:lang w:eastAsia="en-US"/>
        </w:rPr>
        <w:t>рограммы будут получены следующие результаты:</w:t>
      </w:r>
    </w:p>
    <w:p w:rsidR="00FA65FF" w:rsidRPr="00072C3F" w:rsidRDefault="00FA65FF" w:rsidP="003F5C04">
      <w:pPr>
        <w:ind w:firstLine="567"/>
        <w:contextualSpacing/>
        <w:jc w:val="both"/>
        <w:outlineLvl w:val="0"/>
        <w:rPr>
          <w:sz w:val="28"/>
          <w:szCs w:val="28"/>
          <w:lang w:eastAsia="en-US"/>
        </w:rPr>
      </w:pPr>
      <w:r w:rsidRPr="00072C3F">
        <w:rPr>
          <w:sz w:val="28"/>
          <w:szCs w:val="28"/>
          <w:lang w:eastAsia="en-US"/>
        </w:rPr>
        <w:t xml:space="preserve">- в области качества дорог: реализуются мероприятия приоритетного проекта "Безопасные и качественные дороги" (сквозное мероприятие приоритетного направления "Безопасные и качественные дороги"); за счет средств региональных дорожных фондов при содействии Министерства транспорта Российской Федерации с долей </w:t>
      </w:r>
      <w:proofErr w:type="spellStart"/>
      <w:r w:rsidRPr="00072C3F">
        <w:rPr>
          <w:sz w:val="28"/>
          <w:szCs w:val="28"/>
          <w:lang w:eastAsia="en-US"/>
        </w:rPr>
        <w:t>софинансирования</w:t>
      </w:r>
      <w:proofErr w:type="spellEnd"/>
      <w:r w:rsidRPr="00072C3F">
        <w:rPr>
          <w:sz w:val="28"/>
          <w:szCs w:val="28"/>
          <w:lang w:eastAsia="en-US"/>
        </w:rPr>
        <w:t xml:space="preserve"> бюджета городского округа;</w:t>
      </w:r>
    </w:p>
    <w:p w:rsidR="00FA65FF" w:rsidRPr="00072C3F" w:rsidRDefault="00FA65FF" w:rsidP="003F5C04">
      <w:pPr>
        <w:ind w:firstLine="567"/>
        <w:contextualSpacing/>
        <w:jc w:val="both"/>
        <w:outlineLvl w:val="0"/>
        <w:rPr>
          <w:sz w:val="28"/>
          <w:szCs w:val="28"/>
          <w:lang w:eastAsia="en-US"/>
        </w:rPr>
      </w:pPr>
      <w:r w:rsidRPr="00072C3F">
        <w:rPr>
          <w:sz w:val="28"/>
          <w:szCs w:val="28"/>
          <w:lang w:eastAsia="en-US"/>
        </w:rPr>
        <w:t xml:space="preserve">-в области жилищно-коммунального хозяйства и городской среды: будет изменено качество городской среды, реализованы мероприятия по благоустройству </w:t>
      </w:r>
      <w:r w:rsidR="00E16EE6" w:rsidRPr="00072C3F">
        <w:rPr>
          <w:sz w:val="28"/>
          <w:szCs w:val="28"/>
          <w:lang w:eastAsia="en-US"/>
        </w:rPr>
        <w:t>объектов</w:t>
      </w:r>
      <w:r w:rsidRPr="00072C3F">
        <w:rPr>
          <w:sz w:val="28"/>
          <w:szCs w:val="28"/>
          <w:lang w:eastAsia="en-US"/>
        </w:rPr>
        <w:t xml:space="preserve">;  </w:t>
      </w:r>
    </w:p>
    <w:p w:rsidR="00FA65FF" w:rsidRPr="00072C3F" w:rsidRDefault="00FA65FF" w:rsidP="003F5C04">
      <w:pPr>
        <w:ind w:firstLine="567"/>
        <w:contextualSpacing/>
        <w:jc w:val="both"/>
        <w:outlineLvl w:val="0"/>
        <w:rPr>
          <w:sz w:val="28"/>
          <w:szCs w:val="28"/>
          <w:lang w:eastAsia="en-US"/>
        </w:rPr>
      </w:pPr>
      <w:r w:rsidRPr="00072C3F">
        <w:rPr>
          <w:sz w:val="28"/>
          <w:szCs w:val="28"/>
          <w:lang w:eastAsia="en-US"/>
        </w:rPr>
        <w:t>- в области развития малого и среднего предпринимательства: будет реализовываться муниципальная программа поддержки малого и среднего предпринимательства;</w:t>
      </w:r>
    </w:p>
    <w:p w:rsidR="00FA65FF" w:rsidRPr="00072C3F" w:rsidRDefault="00FA65FF" w:rsidP="003F5C04">
      <w:pPr>
        <w:ind w:firstLine="567"/>
        <w:contextualSpacing/>
        <w:jc w:val="both"/>
        <w:outlineLvl w:val="0"/>
        <w:rPr>
          <w:rFonts w:eastAsia="Arial Unicode MS"/>
          <w:sz w:val="28"/>
          <w:szCs w:val="28"/>
          <w:lang w:eastAsia="en-US"/>
        </w:rPr>
      </w:pPr>
      <w:r w:rsidRPr="00072C3F">
        <w:rPr>
          <w:rFonts w:eastAsia="Arial Unicode MS"/>
          <w:sz w:val="28"/>
          <w:szCs w:val="28"/>
          <w:lang w:eastAsia="en-US"/>
        </w:rPr>
        <w:t>- в области физической культуры и спорта: будет построен новый объект «Физкультурно-оздоровительный комплекс с бассейном»;</w:t>
      </w:r>
    </w:p>
    <w:p w:rsidR="00FA65FF" w:rsidRPr="00072C3F" w:rsidRDefault="00FA65FF" w:rsidP="003F5C04">
      <w:pPr>
        <w:ind w:firstLine="567"/>
        <w:contextualSpacing/>
        <w:jc w:val="both"/>
        <w:outlineLvl w:val="0"/>
        <w:rPr>
          <w:rFonts w:eastAsia="Arial Unicode MS"/>
          <w:sz w:val="28"/>
          <w:szCs w:val="28"/>
          <w:lang w:eastAsia="en-US"/>
        </w:rPr>
      </w:pPr>
      <w:r w:rsidRPr="00072C3F">
        <w:rPr>
          <w:rFonts w:eastAsia="Arial Unicode MS"/>
          <w:sz w:val="28"/>
          <w:szCs w:val="28"/>
          <w:lang w:eastAsia="en-US"/>
        </w:rPr>
        <w:t>- в области промышленности: ОАО «Клинцовский завод поршневых колец» будет реализовывать поэтапно инвестиционный проект сроком до 2021 года.</w:t>
      </w:r>
    </w:p>
    <w:p w:rsidR="00FA65FF" w:rsidRPr="00072C3F" w:rsidRDefault="00FA65FF" w:rsidP="003F5C04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0A4995" w:rsidRPr="00072C3F" w:rsidRDefault="000A4995" w:rsidP="003F5C0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72C3F">
        <w:rPr>
          <w:rFonts w:eastAsia="Calibri"/>
          <w:sz w:val="28"/>
          <w:szCs w:val="28"/>
          <w:lang w:eastAsia="en-US"/>
        </w:rPr>
        <w:t>В 201</w:t>
      </w:r>
      <w:r w:rsidR="00F76222" w:rsidRPr="00072C3F">
        <w:rPr>
          <w:rFonts w:eastAsia="Calibri"/>
          <w:sz w:val="28"/>
          <w:szCs w:val="28"/>
          <w:lang w:eastAsia="en-US"/>
        </w:rPr>
        <w:t>8</w:t>
      </w:r>
      <w:r w:rsidRPr="00072C3F">
        <w:rPr>
          <w:rFonts w:eastAsia="Calibri"/>
          <w:sz w:val="28"/>
          <w:szCs w:val="28"/>
          <w:lang w:eastAsia="en-US"/>
        </w:rPr>
        <w:t xml:space="preserve"> году Клинцовской городской администрацией планируется продолжить:</w:t>
      </w:r>
    </w:p>
    <w:p w:rsidR="00EE0DDF" w:rsidRPr="00072C3F" w:rsidRDefault="00EE0DDF" w:rsidP="003F5C0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72C3F">
        <w:rPr>
          <w:rFonts w:eastAsia="Calibri"/>
          <w:sz w:val="28"/>
          <w:szCs w:val="28"/>
          <w:lang w:eastAsia="en-US"/>
        </w:rPr>
        <w:t>- капитальн</w:t>
      </w:r>
      <w:r w:rsidR="004C3F8A" w:rsidRPr="00072C3F">
        <w:rPr>
          <w:rFonts w:eastAsia="Calibri"/>
          <w:sz w:val="28"/>
          <w:szCs w:val="28"/>
          <w:lang w:eastAsia="en-US"/>
        </w:rPr>
        <w:t>ый</w:t>
      </w:r>
      <w:r w:rsidRPr="00072C3F">
        <w:rPr>
          <w:rFonts w:eastAsia="Calibri"/>
          <w:sz w:val="28"/>
          <w:szCs w:val="28"/>
          <w:lang w:eastAsia="en-US"/>
        </w:rPr>
        <w:t xml:space="preserve"> ремонт жилых домов;</w:t>
      </w:r>
    </w:p>
    <w:p w:rsidR="000A4995" w:rsidRPr="00072C3F" w:rsidRDefault="000A4995" w:rsidP="003F5C0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72C3F">
        <w:rPr>
          <w:rFonts w:eastAsia="Calibri"/>
          <w:sz w:val="28"/>
          <w:szCs w:val="28"/>
          <w:lang w:eastAsia="en-US"/>
        </w:rPr>
        <w:t>- обеспечение жильем молодых семей по программе «Обеспечение жильем молодых семей»;</w:t>
      </w:r>
    </w:p>
    <w:p w:rsidR="000A4995" w:rsidRPr="00072C3F" w:rsidRDefault="000A4995" w:rsidP="003F5C0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72C3F">
        <w:rPr>
          <w:rFonts w:eastAsia="Calibri"/>
          <w:sz w:val="28"/>
          <w:szCs w:val="28"/>
          <w:lang w:eastAsia="en-US"/>
        </w:rPr>
        <w:t xml:space="preserve">- </w:t>
      </w:r>
      <w:r w:rsidRPr="00072C3F">
        <w:rPr>
          <w:sz w:val="28"/>
          <w:szCs w:val="28"/>
        </w:rPr>
        <w:t>обеспечение жилыми помещениями детей-сирот и детей, оставшихся без попечения родителей;</w:t>
      </w:r>
    </w:p>
    <w:p w:rsidR="000A4995" w:rsidRPr="00072C3F" w:rsidRDefault="000A4995" w:rsidP="003F5C04">
      <w:pPr>
        <w:ind w:firstLine="567"/>
        <w:jc w:val="both"/>
        <w:rPr>
          <w:sz w:val="28"/>
          <w:szCs w:val="28"/>
        </w:rPr>
      </w:pPr>
      <w:r w:rsidRPr="00072C3F">
        <w:rPr>
          <w:sz w:val="28"/>
          <w:szCs w:val="28"/>
        </w:rPr>
        <w:t>- благоустройство территории городского округа;</w:t>
      </w:r>
    </w:p>
    <w:p w:rsidR="000A4995" w:rsidRPr="00072C3F" w:rsidRDefault="000A4995" w:rsidP="003F5C04">
      <w:pPr>
        <w:ind w:firstLine="567"/>
        <w:jc w:val="both"/>
        <w:rPr>
          <w:sz w:val="28"/>
          <w:szCs w:val="28"/>
        </w:rPr>
      </w:pPr>
      <w:r w:rsidRPr="00072C3F">
        <w:rPr>
          <w:sz w:val="28"/>
          <w:szCs w:val="28"/>
        </w:rPr>
        <w:t>- работу по по</w:t>
      </w:r>
      <w:r w:rsidR="00F85669" w:rsidRPr="00072C3F">
        <w:rPr>
          <w:sz w:val="28"/>
          <w:szCs w:val="28"/>
        </w:rPr>
        <w:t>полнению доходной части бюджета</w:t>
      </w:r>
      <w:r w:rsidRPr="00072C3F">
        <w:rPr>
          <w:sz w:val="28"/>
          <w:szCs w:val="28"/>
        </w:rPr>
        <w:t>.</w:t>
      </w:r>
    </w:p>
    <w:p w:rsidR="004C3F8A" w:rsidRPr="00072C3F" w:rsidRDefault="004C3F8A" w:rsidP="003F5C04">
      <w:pPr>
        <w:ind w:firstLine="567"/>
        <w:jc w:val="both"/>
        <w:rPr>
          <w:sz w:val="28"/>
          <w:szCs w:val="28"/>
        </w:rPr>
      </w:pPr>
    </w:p>
    <w:p w:rsidR="00412539" w:rsidRPr="00072C3F" w:rsidRDefault="00412539" w:rsidP="003F5C04">
      <w:pPr>
        <w:ind w:firstLine="567"/>
        <w:rPr>
          <w:rFonts w:eastAsia="Calibri"/>
          <w:sz w:val="28"/>
          <w:szCs w:val="28"/>
          <w:lang w:eastAsia="en-US"/>
        </w:rPr>
      </w:pPr>
    </w:p>
    <w:p w:rsidR="00CA70AA" w:rsidRPr="00072C3F" w:rsidRDefault="00CA70AA" w:rsidP="00072C3F">
      <w:pPr>
        <w:rPr>
          <w:rFonts w:eastAsia="Calibri"/>
          <w:sz w:val="28"/>
          <w:szCs w:val="28"/>
          <w:lang w:eastAsia="en-US"/>
        </w:rPr>
      </w:pPr>
    </w:p>
    <w:p w:rsidR="00CA70AA" w:rsidRPr="00072C3F" w:rsidRDefault="00CA70AA" w:rsidP="003F5C04">
      <w:pPr>
        <w:ind w:firstLine="567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CA70AA" w:rsidRPr="00072C3F" w:rsidSect="003F5C04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1DF" w:rsidRDefault="006701DF" w:rsidP="00252EB8">
      <w:r>
        <w:separator/>
      </w:r>
    </w:p>
  </w:endnote>
  <w:endnote w:type="continuationSeparator" w:id="0">
    <w:p w:rsidR="006701DF" w:rsidRDefault="006701DF" w:rsidP="0025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186360"/>
      <w:docPartObj>
        <w:docPartGallery w:val="Page Numbers (Bottom of Page)"/>
        <w:docPartUnique/>
      </w:docPartObj>
    </w:sdtPr>
    <w:sdtEndPr/>
    <w:sdtContent>
      <w:p w:rsidR="00DC762E" w:rsidRDefault="00DC762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24E">
          <w:rPr>
            <w:noProof/>
          </w:rPr>
          <w:t>1</w:t>
        </w:r>
        <w:r>
          <w:fldChar w:fldCharType="end"/>
        </w:r>
      </w:p>
    </w:sdtContent>
  </w:sdt>
  <w:p w:rsidR="00DC762E" w:rsidRDefault="00DC76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1DF" w:rsidRDefault="006701DF" w:rsidP="00252EB8">
      <w:r>
        <w:separator/>
      </w:r>
    </w:p>
  </w:footnote>
  <w:footnote w:type="continuationSeparator" w:id="0">
    <w:p w:rsidR="006701DF" w:rsidRDefault="006701DF" w:rsidP="0025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41ADF"/>
    <w:multiLevelType w:val="hybridMultilevel"/>
    <w:tmpl w:val="C6FC42E2"/>
    <w:lvl w:ilvl="0" w:tplc="A1B637C4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FA"/>
    <w:rsid w:val="00011877"/>
    <w:rsid w:val="000125A5"/>
    <w:rsid w:val="0001510B"/>
    <w:rsid w:val="00016863"/>
    <w:rsid w:val="00020BF1"/>
    <w:rsid w:val="0002135C"/>
    <w:rsid w:val="00024827"/>
    <w:rsid w:val="00027596"/>
    <w:rsid w:val="00030634"/>
    <w:rsid w:val="00030937"/>
    <w:rsid w:val="00034D53"/>
    <w:rsid w:val="00034D77"/>
    <w:rsid w:val="000359DB"/>
    <w:rsid w:val="0003673F"/>
    <w:rsid w:val="00045B4B"/>
    <w:rsid w:val="00047688"/>
    <w:rsid w:val="00052A60"/>
    <w:rsid w:val="00053273"/>
    <w:rsid w:val="0006141E"/>
    <w:rsid w:val="00061B4A"/>
    <w:rsid w:val="00065BF6"/>
    <w:rsid w:val="00067721"/>
    <w:rsid w:val="00072AA6"/>
    <w:rsid w:val="00072C3F"/>
    <w:rsid w:val="0007424E"/>
    <w:rsid w:val="00074519"/>
    <w:rsid w:val="00076A54"/>
    <w:rsid w:val="00077BC1"/>
    <w:rsid w:val="00083996"/>
    <w:rsid w:val="00095A3C"/>
    <w:rsid w:val="000A2421"/>
    <w:rsid w:val="000A4995"/>
    <w:rsid w:val="000B5F39"/>
    <w:rsid w:val="000C42CC"/>
    <w:rsid w:val="000D2218"/>
    <w:rsid w:val="000D7F98"/>
    <w:rsid w:val="000E008F"/>
    <w:rsid w:val="000E4385"/>
    <w:rsid w:val="000E4BBC"/>
    <w:rsid w:val="000E5EE0"/>
    <w:rsid w:val="00101C1C"/>
    <w:rsid w:val="00101D91"/>
    <w:rsid w:val="00111687"/>
    <w:rsid w:val="00122124"/>
    <w:rsid w:val="001231FE"/>
    <w:rsid w:val="001247BA"/>
    <w:rsid w:val="00126EAC"/>
    <w:rsid w:val="0012790D"/>
    <w:rsid w:val="001329B8"/>
    <w:rsid w:val="001333E7"/>
    <w:rsid w:val="00141CFE"/>
    <w:rsid w:val="001475C1"/>
    <w:rsid w:val="00152AC2"/>
    <w:rsid w:val="00155CE2"/>
    <w:rsid w:val="00160A08"/>
    <w:rsid w:val="001616BD"/>
    <w:rsid w:val="00161DCE"/>
    <w:rsid w:val="00166118"/>
    <w:rsid w:val="0016781E"/>
    <w:rsid w:val="001741A5"/>
    <w:rsid w:val="00176070"/>
    <w:rsid w:val="00176C5C"/>
    <w:rsid w:val="00193791"/>
    <w:rsid w:val="001947E1"/>
    <w:rsid w:val="001A0F7E"/>
    <w:rsid w:val="001A22B1"/>
    <w:rsid w:val="001A74C6"/>
    <w:rsid w:val="001B0D6D"/>
    <w:rsid w:val="001B6817"/>
    <w:rsid w:val="001C728B"/>
    <w:rsid w:val="001C7A04"/>
    <w:rsid w:val="001D7FB2"/>
    <w:rsid w:val="001E5505"/>
    <w:rsid w:val="001E6F0E"/>
    <w:rsid w:val="001F62C3"/>
    <w:rsid w:val="00205AEB"/>
    <w:rsid w:val="00205CF1"/>
    <w:rsid w:val="00213C10"/>
    <w:rsid w:val="00214DE6"/>
    <w:rsid w:val="002170EF"/>
    <w:rsid w:val="00217BCF"/>
    <w:rsid w:val="0022289E"/>
    <w:rsid w:val="00225D3C"/>
    <w:rsid w:val="00230EEA"/>
    <w:rsid w:val="00233F87"/>
    <w:rsid w:val="0025267C"/>
    <w:rsid w:val="00252EB8"/>
    <w:rsid w:val="00265635"/>
    <w:rsid w:val="00270F93"/>
    <w:rsid w:val="002754A8"/>
    <w:rsid w:val="002829B7"/>
    <w:rsid w:val="00282B37"/>
    <w:rsid w:val="00295FD2"/>
    <w:rsid w:val="002A3215"/>
    <w:rsid w:val="002B76EB"/>
    <w:rsid w:val="002B78B0"/>
    <w:rsid w:val="002C421D"/>
    <w:rsid w:val="002C4831"/>
    <w:rsid w:val="002D0D12"/>
    <w:rsid w:val="002D2C71"/>
    <w:rsid w:val="002D5FA9"/>
    <w:rsid w:val="002E3CFF"/>
    <w:rsid w:val="002E479A"/>
    <w:rsid w:val="002E5AE0"/>
    <w:rsid w:val="00300A9C"/>
    <w:rsid w:val="003038A2"/>
    <w:rsid w:val="003076B4"/>
    <w:rsid w:val="003152BE"/>
    <w:rsid w:val="00327A90"/>
    <w:rsid w:val="00330AA2"/>
    <w:rsid w:val="00332F28"/>
    <w:rsid w:val="00344883"/>
    <w:rsid w:val="0034599C"/>
    <w:rsid w:val="00345C6F"/>
    <w:rsid w:val="00351417"/>
    <w:rsid w:val="00352CEC"/>
    <w:rsid w:val="0036033C"/>
    <w:rsid w:val="0036091C"/>
    <w:rsid w:val="00362CA6"/>
    <w:rsid w:val="0036489E"/>
    <w:rsid w:val="003658E2"/>
    <w:rsid w:val="003679E8"/>
    <w:rsid w:val="00371A3A"/>
    <w:rsid w:val="00373AE1"/>
    <w:rsid w:val="00383788"/>
    <w:rsid w:val="00383B2D"/>
    <w:rsid w:val="003858D5"/>
    <w:rsid w:val="003A0193"/>
    <w:rsid w:val="003A113A"/>
    <w:rsid w:val="003A3C86"/>
    <w:rsid w:val="003A563B"/>
    <w:rsid w:val="003B7E85"/>
    <w:rsid w:val="003C279E"/>
    <w:rsid w:val="003C5E05"/>
    <w:rsid w:val="003D37C1"/>
    <w:rsid w:val="003E00E9"/>
    <w:rsid w:val="003E176F"/>
    <w:rsid w:val="003E741F"/>
    <w:rsid w:val="003F23E5"/>
    <w:rsid w:val="003F51FB"/>
    <w:rsid w:val="003F5C04"/>
    <w:rsid w:val="004017DF"/>
    <w:rsid w:val="00403C65"/>
    <w:rsid w:val="0041105E"/>
    <w:rsid w:val="00411419"/>
    <w:rsid w:val="00412539"/>
    <w:rsid w:val="004221E5"/>
    <w:rsid w:val="0042261B"/>
    <w:rsid w:val="00441767"/>
    <w:rsid w:val="00446D0D"/>
    <w:rsid w:val="00455BDD"/>
    <w:rsid w:val="004635DF"/>
    <w:rsid w:val="00465464"/>
    <w:rsid w:val="004725EE"/>
    <w:rsid w:val="00477965"/>
    <w:rsid w:val="00484F75"/>
    <w:rsid w:val="00491606"/>
    <w:rsid w:val="00491C2B"/>
    <w:rsid w:val="00491F1C"/>
    <w:rsid w:val="00493F3C"/>
    <w:rsid w:val="00494F17"/>
    <w:rsid w:val="00495001"/>
    <w:rsid w:val="00495D9C"/>
    <w:rsid w:val="004972FC"/>
    <w:rsid w:val="004A3455"/>
    <w:rsid w:val="004A3517"/>
    <w:rsid w:val="004B28EC"/>
    <w:rsid w:val="004C3F8A"/>
    <w:rsid w:val="004D23E0"/>
    <w:rsid w:val="004E0D2B"/>
    <w:rsid w:val="004E2EC7"/>
    <w:rsid w:val="004E77D0"/>
    <w:rsid w:val="004F13B9"/>
    <w:rsid w:val="004F506B"/>
    <w:rsid w:val="005004A8"/>
    <w:rsid w:val="00500E87"/>
    <w:rsid w:val="005023C7"/>
    <w:rsid w:val="00502CE0"/>
    <w:rsid w:val="00503A03"/>
    <w:rsid w:val="00510005"/>
    <w:rsid w:val="005113F8"/>
    <w:rsid w:val="005123A4"/>
    <w:rsid w:val="005138A3"/>
    <w:rsid w:val="00513BA8"/>
    <w:rsid w:val="00515B2A"/>
    <w:rsid w:val="005206AD"/>
    <w:rsid w:val="005257DC"/>
    <w:rsid w:val="00525F00"/>
    <w:rsid w:val="00527DA1"/>
    <w:rsid w:val="005302F3"/>
    <w:rsid w:val="00536BB2"/>
    <w:rsid w:val="00541B2D"/>
    <w:rsid w:val="00544655"/>
    <w:rsid w:val="00547FF8"/>
    <w:rsid w:val="0056228B"/>
    <w:rsid w:val="0056330F"/>
    <w:rsid w:val="005765F0"/>
    <w:rsid w:val="0058101E"/>
    <w:rsid w:val="00581210"/>
    <w:rsid w:val="00581409"/>
    <w:rsid w:val="00583AC1"/>
    <w:rsid w:val="00584151"/>
    <w:rsid w:val="005853CE"/>
    <w:rsid w:val="00591E18"/>
    <w:rsid w:val="00592D41"/>
    <w:rsid w:val="00596A34"/>
    <w:rsid w:val="005A6BC6"/>
    <w:rsid w:val="005B1461"/>
    <w:rsid w:val="005C0D65"/>
    <w:rsid w:val="005C0FA4"/>
    <w:rsid w:val="005C5325"/>
    <w:rsid w:val="005C6D18"/>
    <w:rsid w:val="005D03C9"/>
    <w:rsid w:val="005D1BD9"/>
    <w:rsid w:val="005E0491"/>
    <w:rsid w:val="005E1261"/>
    <w:rsid w:val="005E2F49"/>
    <w:rsid w:val="005E3502"/>
    <w:rsid w:val="005E6B2A"/>
    <w:rsid w:val="005F575D"/>
    <w:rsid w:val="005F6ED7"/>
    <w:rsid w:val="00611B0D"/>
    <w:rsid w:val="0063170D"/>
    <w:rsid w:val="006368EB"/>
    <w:rsid w:val="00641436"/>
    <w:rsid w:val="00641A2D"/>
    <w:rsid w:val="00646418"/>
    <w:rsid w:val="00650B14"/>
    <w:rsid w:val="0066145D"/>
    <w:rsid w:val="00662B5F"/>
    <w:rsid w:val="00663D49"/>
    <w:rsid w:val="00667B93"/>
    <w:rsid w:val="006701DF"/>
    <w:rsid w:val="00670F4C"/>
    <w:rsid w:val="006834B7"/>
    <w:rsid w:val="006A483F"/>
    <w:rsid w:val="006B1DE4"/>
    <w:rsid w:val="006B3328"/>
    <w:rsid w:val="006B5476"/>
    <w:rsid w:val="006B5788"/>
    <w:rsid w:val="006B610D"/>
    <w:rsid w:val="006B77ED"/>
    <w:rsid w:val="006C1B57"/>
    <w:rsid w:val="006C6263"/>
    <w:rsid w:val="006D1CD5"/>
    <w:rsid w:val="006E209A"/>
    <w:rsid w:val="006E3000"/>
    <w:rsid w:val="006E4A69"/>
    <w:rsid w:val="006F05D2"/>
    <w:rsid w:val="006F3700"/>
    <w:rsid w:val="006F4538"/>
    <w:rsid w:val="006F713A"/>
    <w:rsid w:val="00700D00"/>
    <w:rsid w:val="00700D5D"/>
    <w:rsid w:val="00702578"/>
    <w:rsid w:val="00703A1F"/>
    <w:rsid w:val="00703C35"/>
    <w:rsid w:val="00710B19"/>
    <w:rsid w:val="007162C6"/>
    <w:rsid w:val="00716D0D"/>
    <w:rsid w:val="007201DB"/>
    <w:rsid w:val="007204B9"/>
    <w:rsid w:val="007226F2"/>
    <w:rsid w:val="00723AA5"/>
    <w:rsid w:val="00724DA4"/>
    <w:rsid w:val="00725D6B"/>
    <w:rsid w:val="007264D3"/>
    <w:rsid w:val="007266AC"/>
    <w:rsid w:val="00742A6D"/>
    <w:rsid w:val="00743F57"/>
    <w:rsid w:val="00746C1B"/>
    <w:rsid w:val="00750547"/>
    <w:rsid w:val="0075579A"/>
    <w:rsid w:val="00762AEE"/>
    <w:rsid w:val="00767A56"/>
    <w:rsid w:val="00770913"/>
    <w:rsid w:val="00770DFE"/>
    <w:rsid w:val="007712E2"/>
    <w:rsid w:val="007725F8"/>
    <w:rsid w:val="00772B78"/>
    <w:rsid w:val="00775260"/>
    <w:rsid w:val="007764B0"/>
    <w:rsid w:val="00777A70"/>
    <w:rsid w:val="007806C3"/>
    <w:rsid w:val="00782AD6"/>
    <w:rsid w:val="00785D46"/>
    <w:rsid w:val="007979B3"/>
    <w:rsid w:val="007A47E1"/>
    <w:rsid w:val="007A4A56"/>
    <w:rsid w:val="007A6527"/>
    <w:rsid w:val="007B5B30"/>
    <w:rsid w:val="007B6AF7"/>
    <w:rsid w:val="007C29A1"/>
    <w:rsid w:val="007C5350"/>
    <w:rsid w:val="007C560C"/>
    <w:rsid w:val="007D2A3F"/>
    <w:rsid w:val="007D4464"/>
    <w:rsid w:val="007D6A39"/>
    <w:rsid w:val="007D6DD9"/>
    <w:rsid w:val="007E1C89"/>
    <w:rsid w:val="007F2C16"/>
    <w:rsid w:val="007F30E2"/>
    <w:rsid w:val="00800641"/>
    <w:rsid w:val="00807ED4"/>
    <w:rsid w:val="00810431"/>
    <w:rsid w:val="0081225A"/>
    <w:rsid w:val="0081308B"/>
    <w:rsid w:val="00813111"/>
    <w:rsid w:val="00813257"/>
    <w:rsid w:val="008133CD"/>
    <w:rsid w:val="008175D2"/>
    <w:rsid w:val="00822317"/>
    <w:rsid w:val="008272F0"/>
    <w:rsid w:val="008278A8"/>
    <w:rsid w:val="008312EA"/>
    <w:rsid w:val="00841E14"/>
    <w:rsid w:val="00843B2B"/>
    <w:rsid w:val="008458A2"/>
    <w:rsid w:val="00857EB6"/>
    <w:rsid w:val="00860E3E"/>
    <w:rsid w:val="0086357B"/>
    <w:rsid w:val="00867A81"/>
    <w:rsid w:val="00874D66"/>
    <w:rsid w:val="00875EEC"/>
    <w:rsid w:val="0087697C"/>
    <w:rsid w:val="0087740D"/>
    <w:rsid w:val="008779C9"/>
    <w:rsid w:val="00877AF0"/>
    <w:rsid w:val="00884061"/>
    <w:rsid w:val="0088503E"/>
    <w:rsid w:val="008860E5"/>
    <w:rsid w:val="00891158"/>
    <w:rsid w:val="0089759D"/>
    <w:rsid w:val="008976BF"/>
    <w:rsid w:val="008A5370"/>
    <w:rsid w:val="008A62D4"/>
    <w:rsid w:val="008A781E"/>
    <w:rsid w:val="008B15E5"/>
    <w:rsid w:val="008B297E"/>
    <w:rsid w:val="008B481C"/>
    <w:rsid w:val="008B682E"/>
    <w:rsid w:val="008C051B"/>
    <w:rsid w:val="008C36E9"/>
    <w:rsid w:val="008C43A7"/>
    <w:rsid w:val="008D1410"/>
    <w:rsid w:val="008D68D6"/>
    <w:rsid w:val="008D7E67"/>
    <w:rsid w:val="008E38DF"/>
    <w:rsid w:val="008F51C3"/>
    <w:rsid w:val="009025B9"/>
    <w:rsid w:val="00903452"/>
    <w:rsid w:val="009067C2"/>
    <w:rsid w:val="0090731B"/>
    <w:rsid w:val="0091199D"/>
    <w:rsid w:val="00912D9F"/>
    <w:rsid w:val="00917BAA"/>
    <w:rsid w:val="009209F2"/>
    <w:rsid w:val="009224A2"/>
    <w:rsid w:val="00927546"/>
    <w:rsid w:val="00930E42"/>
    <w:rsid w:val="00932684"/>
    <w:rsid w:val="00942D2D"/>
    <w:rsid w:val="009456F4"/>
    <w:rsid w:val="009502B2"/>
    <w:rsid w:val="00950AA7"/>
    <w:rsid w:val="00954F27"/>
    <w:rsid w:val="00962CC1"/>
    <w:rsid w:val="00964211"/>
    <w:rsid w:val="00977760"/>
    <w:rsid w:val="00981481"/>
    <w:rsid w:val="009839F9"/>
    <w:rsid w:val="00983A7D"/>
    <w:rsid w:val="00984C54"/>
    <w:rsid w:val="00987F48"/>
    <w:rsid w:val="00992977"/>
    <w:rsid w:val="00995D5E"/>
    <w:rsid w:val="009B1B43"/>
    <w:rsid w:val="009B2D53"/>
    <w:rsid w:val="009B67EF"/>
    <w:rsid w:val="009C3CFA"/>
    <w:rsid w:val="009E485A"/>
    <w:rsid w:val="00A023EF"/>
    <w:rsid w:val="00A10470"/>
    <w:rsid w:val="00A145A5"/>
    <w:rsid w:val="00A218E4"/>
    <w:rsid w:val="00A24507"/>
    <w:rsid w:val="00A2725D"/>
    <w:rsid w:val="00A34B5C"/>
    <w:rsid w:val="00A3592B"/>
    <w:rsid w:val="00A441FF"/>
    <w:rsid w:val="00A45A80"/>
    <w:rsid w:val="00A55760"/>
    <w:rsid w:val="00A56648"/>
    <w:rsid w:val="00A5767F"/>
    <w:rsid w:val="00A62843"/>
    <w:rsid w:val="00A633E8"/>
    <w:rsid w:val="00A648A9"/>
    <w:rsid w:val="00A75EC3"/>
    <w:rsid w:val="00A8474C"/>
    <w:rsid w:val="00A8654B"/>
    <w:rsid w:val="00AA0264"/>
    <w:rsid w:val="00AA2628"/>
    <w:rsid w:val="00AA73C6"/>
    <w:rsid w:val="00AB6B16"/>
    <w:rsid w:val="00AB7F5D"/>
    <w:rsid w:val="00AC1A10"/>
    <w:rsid w:val="00AC27AE"/>
    <w:rsid w:val="00AC29EA"/>
    <w:rsid w:val="00AC343A"/>
    <w:rsid w:val="00AC4931"/>
    <w:rsid w:val="00AD40AC"/>
    <w:rsid w:val="00AD463C"/>
    <w:rsid w:val="00AD750C"/>
    <w:rsid w:val="00AE2744"/>
    <w:rsid w:val="00AE6095"/>
    <w:rsid w:val="00AF5147"/>
    <w:rsid w:val="00AF63BD"/>
    <w:rsid w:val="00B03732"/>
    <w:rsid w:val="00B1138E"/>
    <w:rsid w:val="00B131A8"/>
    <w:rsid w:val="00B2190C"/>
    <w:rsid w:val="00B21EEB"/>
    <w:rsid w:val="00B25599"/>
    <w:rsid w:val="00B41CA6"/>
    <w:rsid w:val="00B4761B"/>
    <w:rsid w:val="00B47851"/>
    <w:rsid w:val="00B53540"/>
    <w:rsid w:val="00B576FE"/>
    <w:rsid w:val="00B57837"/>
    <w:rsid w:val="00B64E9C"/>
    <w:rsid w:val="00B70A0B"/>
    <w:rsid w:val="00B7133B"/>
    <w:rsid w:val="00B734A1"/>
    <w:rsid w:val="00B74269"/>
    <w:rsid w:val="00B75707"/>
    <w:rsid w:val="00B768D8"/>
    <w:rsid w:val="00B81690"/>
    <w:rsid w:val="00B81B90"/>
    <w:rsid w:val="00B87AFB"/>
    <w:rsid w:val="00BA176D"/>
    <w:rsid w:val="00BC456C"/>
    <w:rsid w:val="00BE1504"/>
    <w:rsid w:val="00BE6431"/>
    <w:rsid w:val="00BF184D"/>
    <w:rsid w:val="00C163A0"/>
    <w:rsid w:val="00C20E99"/>
    <w:rsid w:val="00C22E52"/>
    <w:rsid w:val="00C230B8"/>
    <w:rsid w:val="00C254BC"/>
    <w:rsid w:val="00C31993"/>
    <w:rsid w:val="00C321C7"/>
    <w:rsid w:val="00C33FE0"/>
    <w:rsid w:val="00C359D4"/>
    <w:rsid w:val="00C45FC9"/>
    <w:rsid w:val="00C50143"/>
    <w:rsid w:val="00C564A1"/>
    <w:rsid w:val="00C6027E"/>
    <w:rsid w:val="00C607BE"/>
    <w:rsid w:val="00C6736D"/>
    <w:rsid w:val="00C71793"/>
    <w:rsid w:val="00C7263A"/>
    <w:rsid w:val="00C726EB"/>
    <w:rsid w:val="00C73224"/>
    <w:rsid w:val="00C747A6"/>
    <w:rsid w:val="00C76349"/>
    <w:rsid w:val="00C84BE7"/>
    <w:rsid w:val="00C872C1"/>
    <w:rsid w:val="00C874E7"/>
    <w:rsid w:val="00C94A3F"/>
    <w:rsid w:val="00C95A3B"/>
    <w:rsid w:val="00C97969"/>
    <w:rsid w:val="00CA391B"/>
    <w:rsid w:val="00CA6260"/>
    <w:rsid w:val="00CA6456"/>
    <w:rsid w:val="00CA70AA"/>
    <w:rsid w:val="00CB3BB9"/>
    <w:rsid w:val="00CB5B46"/>
    <w:rsid w:val="00CB71CB"/>
    <w:rsid w:val="00CC3EEA"/>
    <w:rsid w:val="00CD1E96"/>
    <w:rsid w:val="00CD2473"/>
    <w:rsid w:val="00CD6589"/>
    <w:rsid w:val="00CE57E1"/>
    <w:rsid w:val="00CE79E3"/>
    <w:rsid w:val="00CF5307"/>
    <w:rsid w:val="00D05254"/>
    <w:rsid w:val="00D07819"/>
    <w:rsid w:val="00D14F7A"/>
    <w:rsid w:val="00D1728E"/>
    <w:rsid w:val="00D22DC8"/>
    <w:rsid w:val="00D259ED"/>
    <w:rsid w:val="00D356A5"/>
    <w:rsid w:val="00D36D12"/>
    <w:rsid w:val="00D43A5D"/>
    <w:rsid w:val="00D47A67"/>
    <w:rsid w:val="00D47CA1"/>
    <w:rsid w:val="00D522A9"/>
    <w:rsid w:val="00D53722"/>
    <w:rsid w:val="00D55A14"/>
    <w:rsid w:val="00D60125"/>
    <w:rsid w:val="00D62FB1"/>
    <w:rsid w:val="00D650E5"/>
    <w:rsid w:val="00D66983"/>
    <w:rsid w:val="00D672C3"/>
    <w:rsid w:val="00D86193"/>
    <w:rsid w:val="00D8785A"/>
    <w:rsid w:val="00D9398D"/>
    <w:rsid w:val="00DA43B8"/>
    <w:rsid w:val="00DB2237"/>
    <w:rsid w:val="00DB5794"/>
    <w:rsid w:val="00DC24C2"/>
    <w:rsid w:val="00DC55E8"/>
    <w:rsid w:val="00DC762E"/>
    <w:rsid w:val="00DD0588"/>
    <w:rsid w:val="00DD06A0"/>
    <w:rsid w:val="00DD0830"/>
    <w:rsid w:val="00DD3EA8"/>
    <w:rsid w:val="00DE2A17"/>
    <w:rsid w:val="00DE3246"/>
    <w:rsid w:val="00DE4A6A"/>
    <w:rsid w:val="00DE5D47"/>
    <w:rsid w:val="00DE6F55"/>
    <w:rsid w:val="00DF1715"/>
    <w:rsid w:val="00DF6DE2"/>
    <w:rsid w:val="00E00B2B"/>
    <w:rsid w:val="00E05359"/>
    <w:rsid w:val="00E064AB"/>
    <w:rsid w:val="00E1159F"/>
    <w:rsid w:val="00E16EE6"/>
    <w:rsid w:val="00E22283"/>
    <w:rsid w:val="00E23E0C"/>
    <w:rsid w:val="00E23EDE"/>
    <w:rsid w:val="00E33786"/>
    <w:rsid w:val="00E41B52"/>
    <w:rsid w:val="00E44F23"/>
    <w:rsid w:val="00E453D4"/>
    <w:rsid w:val="00E46CBE"/>
    <w:rsid w:val="00E5141A"/>
    <w:rsid w:val="00E52CF9"/>
    <w:rsid w:val="00E5515A"/>
    <w:rsid w:val="00E6022C"/>
    <w:rsid w:val="00E60A82"/>
    <w:rsid w:val="00E60FA7"/>
    <w:rsid w:val="00E628F6"/>
    <w:rsid w:val="00E7210D"/>
    <w:rsid w:val="00E72C45"/>
    <w:rsid w:val="00E74B17"/>
    <w:rsid w:val="00E84B6C"/>
    <w:rsid w:val="00E908C5"/>
    <w:rsid w:val="00E9459E"/>
    <w:rsid w:val="00E94F41"/>
    <w:rsid w:val="00E95402"/>
    <w:rsid w:val="00E97E25"/>
    <w:rsid w:val="00EA1C96"/>
    <w:rsid w:val="00EB2723"/>
    <w:rsid w:val="00EB3355"/>
    <w:rsid w:val="00EB36DC"/>
    <w:rsid w:val="00EC1F3D"/>
    <w:rsid w:val="00EC36C5"/>
    <w:rsid w:val="00EC63DB"/>
    <w:rsid w:val="00EC6BCD"/>
    <w:rsid w:val="00ED2F77"/>
    <w:rsid w:val="00ED4007"/>
    <w:rsid w:val="00ED47E7"/>
    <w:rsid w:val="00ED6399"/>
    <w:rsid w:val="00ED671E"/>
    <w:rsid w:val="00ED794B"/>
    <w:rsid w:val="00EE0DDF"/>
    <w:rsid w:val="00EE5AF1"/>
    <w:rsid w:val="00EE5BB6"/>
    <w:rsid w:val="00EE73A6"/>
    <w:rsid w:val="00EF0102"/>
    <w:rsid w:val="00EF39FE"/>
    <w:rsid w:val="00F005AF"/>
    <w:rsid w:val="00F025A5"/>
    <w:rsid w:val="00F12DDB"/>
    <w:rsid w:val="00F13D3B"/>
    <w:rsid w:val="00F145AC"/>
    <w:rsid w:val="00F21E43"/>
    <w:rsid w:val="00F32AEE"/>
    <w:rsid w:val="00F34B35"/>
    <w:rsid w:val="00F36420"/>
    <w:rsid w:val="00F42DB8"/>
    <w:rsid w:val="00F43FFA"/>
    <w:rsid w:val="00F51A24"/>
    <w:rsid w:val="00F61DCE"/>
    <w:rsid w:val="00F6761F"/>
    <w:rsid w:val="00F71E20"/>
    <w:rsid w:val="00F732D6"/>
    <w:rsid w:val="00F75316"/>
    <w:rsid w:val="00F759F9"/>
    <w:rsid w:val="00F76222"/>
    <w:rsid w:val="00F83083"/>
    <w:rsid w:val="00F83720"/>
    <w:rsid w:val="00F85669"/>
    <w:rsid w:val="00F95188"/>
    <w:rsid w:val="00F95865"/>
    <w:rsid w:val="00FA2094"/>
    <w:rsid w:val="00FA65FF"/>
    <w:rsid w:val="00FB14A6"/>
    <w:rsid w:val="00FB4D13"/>
    <w:rsid w:val="00FC5DB1"/>
    <w:rsid w:val="00FC5FA5"/>
    <w:rsid w:val="00FD3825"/>
    <w:rsid w:val="00FD49CE"/>
    <w:rsid w:val="00FD7AB3"/>
    <w:rsid w:val="00FF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C3CFA"/>
    <w:pPr>
      <w:spacing w:after="120"/>
      <w:ind w:left="283"/>
    </w:pPr>
    <w:rPr>
      <w:rFonts w:ascii="Calibri" w:hAnsi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C3CFA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9C3CFA"/>
    <w:pPr>
      <w:spacing w:after="0" w:line="240" w:lineRule="auto"/>
    </w:pPr>
  </w:style>
  <w:style w:type="paragraph" w:customStyle="1" w:styleId="ConsPlusNormal">
    <w:name w:val="ConsPlusNormal"/>
    <w:uiPriority w:val="99"/>
    <w:rsid w:val="009C3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52E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2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52E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2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52E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52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814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481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702578"/>
    <w:rPr>
      <w:strike w:val="0"/>
      <w:dstrike w:val="0"/>
      <w:color w:val="0000FF"/>
      <w:u w:val="none"/>
      <w:effect w:val="none"/>
    </w:rPr>
  </w:style>
  <w:style w:type="paragraph" w:customStyle="1" w:styleId="descr">
    <w:name w:val="descr"/>
    <w:basedOn w:val="a"/>
    <w:rsid w:val="00702578"/>
    <w:pPr>
      <w:spacing w:before="100" w:beforeAutospacing="1" w:after="100" w:afterAutospacing="1"/>
    </w:pPr>
    <w:rPr>
      <w:b/>
      <w:bCs/>
    </w:rPr>
  </w:style>
  <w:style w:type="paragraph" w:styleId="af">
    <w:name w:val="Normal (Web)"/>
    <w:basedOn w:val="a"/>
    <w:uiPriority w:val="99"/>
    <w:semiHidden/>
    <w:unhideWhenUsed/>
    <w:rsid w:val="007025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C3CFA"/>
    <w:pPr>
      <w:spacing w:after="120"/>
      <w:ind w:left="283"/>
    </w:pPr>
    <w:rPr>
      <w:rFonts w:ascii="Calibri" w:hAnsi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C3CFA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9C3CFA"/>
    <w:pPr>
      <w:spacing w:after="0" w:line="240" w:lineRule="auto"/>
    </w:pPr>
  </w:style>
  <w:style w:type="paragraph" w:customStyle="1" w:styleId="ConsPlusNormal">
    <w:name w:val="ConsPlusNormal"/>
    <w:uiPriority w:val="99"/>
    <w:rsid w:val="009C3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52E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2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52E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2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52E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52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814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481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702578"/>
    <w:rPr>
      <w:strike w:val="0"/>
      <w:dstrike w:val="0"/>
      <w:color w:val="0000FF"/>
      <w:u w:val="none"/>
      <w:effect w:val="none"/>
    </w:rPr>
  </w:style>
  <w:style w:type="paragraph" w:customStyle="1" w:styleId="descr">
    <w:name w:val="descr"/>
    <w:basedOn w:val="a"/>
    <w:rsid w:val="00702578"/>
    <w:pPr>
      <w:spacing w:before="100" w:beforeAutospacing="1" w:after="100" w:afterAutospacing="1"/>
    </w:pPr>
    <w:rPr>
      <w:b/>
      <w:bCs/>
    </w:rPr>
  </w:style>
  <w:style w:type="paragraph" w:styleId="af">
    <w:name w:val="Normal (Web)"/>
    <w:basedOn w:val="a"/>
    <w:uiPriority w:val="99"/>
    <w:semiHidden/>
    <w:unhideWhenUsed/>
    <w:rsid w:val="007025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0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CF47E-2670-4713-B839-100EAE58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3023</TotalTime>
  <Pages>8</Pages>
  <Words>2990</Words>
  <Characters>17044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BikonyaUP</dc:creator>
  <cp:lastModifiedBy>BikonyaUP</cp:lastModifiedBy>
  <cp:revision>243</cp:revision>
  <cp:lastPrinted>2018-07-18T07:40:00Z</cp:lastPrinted>
  <dcterms:created xsi:type="dcterms:W3CDTF">2016-06-16T12:27:00Z</dcterms:created>
  <dcterms:modified xsi:type="dcterms:W3CDTF">2018-11-27T12:53:00Z</dcterms:modified>
</cp:coreProperties>
</file>