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8" w:rsidRPr="001B56BB" w:rsidRDefault="004E1BA8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1BA8" w:rsidRPr="001B56BB" w:rsidRDefault="004E1BA8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</w:t>
      </w:r>
    </w:p>
    <w:p w:rsidR="004E1BA8" w:rsidRDefault="004E1BA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BA8" w:rsidRDefault="004E1BA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Клинцовская городская администрация уведомляет о проведении публичного обсуждения (публичных консультаций) в целях оценки регулирующего воздействия проекта Решения Клинцовского городского</w:t>
      </w:r>
      <w:r w:rsidRPr="00F12EB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EB0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F12EB0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 населения  на территории городского округа «город Клинцы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BA8" w:rsidRDefault="004E1BA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отдел экономического анализа, прогнозирования, торговли и потребительского рынка Клинцовской городской администрации. </w:t>
      </w:r>
    </w:p>
    <w:p w:rsidR="004E1BA8" w:rsidRDefault="004E1BA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BA8" w:rsidRDefault="004E1BA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4E1BA8" w:rsidRDefault="004E1BA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"12" февраля 2016 года - "23" февраля 2016 года</w:t>
      </w:r>
    </w:p>
    <w:p w:rsidR="004E1BA8" w:rsidRDefault="004E1BA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BA8" w:rsidRPr="007C2763" w:rsidRDefault="004E1BA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4E1BA8" w:rsidRPr="007C2763" w:rsidRDefault="004E1BA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4" w:history="1"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Pr="001B56BB">
          <w:rPr>
            <w:rStyle w:val="Hyperlink"/>
            <w:rFonts w:ascii="Times New Roman" w:hAnsi="Times New Roman" w:cs="Times New Roman"/>
            <w:sz w:val="28"/>
            <w:szCs w:val="28"/>
          </w:rPr>
          <w:t>63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4E1BA8" w:rsidRPr="007C2763" w:rsidRDefault="004E1BA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>
        <w:rPr>
          <w:rFonts w:ascii="Times New Roman" w:hAnsi="Times New Roman" w:cs="Times New Roman"/>
          <w:sz w:val="28"/>
          <w:szCs w:val="28"/>
        </w:rPr>
        <w:t>243140, Брянская область, город Клинцы, ул. Октябрьская д. 42, каб.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4E1BA8" w:rsidRDefault="004E1BA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8"/>
          <w:szCs w:val="28"/>
        </w:rPr>
        <w:t xml:space="preserve">Степаненко Наталья Петровна – специалист отдела экономического анализа, прогнозирования, торговли и потребительского рынка Клинцовской городской администрации. </w:t>
      </w:r>
    </w:p>
    <w:p w:rsidR="004E1BA8" w:rsidRDefault="004E1BA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8(48336)4-12-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98</w:t>
      </w:r>
    </w:p>
    <w:p w:rsidR="004E1BA8" w:rsidRPr="007C2763" w:rsidRDefault="004E1BA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1BA8" w:rsidRDefault="004E1BA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8.30 до 17.45, пятница с 8.30 до 16.30, обеденный перерыв с 13.00 до 14.00.</w:t>
      </w:r>
    </w:p>
    <w:p w:rsidR="004E1BA8" w:rsidRDefault="004E1BA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BA8" w:rsidRPr="004D3EAE" w:rsidRDefault="004E1BA8" w:rsidP="00A4755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F12EB0">
        <w:rPr>
          <w:rFonts w:ascii="Times New Roman" w:hAnsi="Times New Roman" w:cs="Times New Roman"/>
          <w:sz w:val="28"/>
          <w:szCs w:val="28"/>
        </w:rPr>
        <w:t xml:space="preserve"> Решения Клинцовского городского Совета народных депутатов  «Об организации транспортного обслуживания населения  на территории городского округа «город Клинцы Брянской области»</w:t>
      </w:r>
      <w:r w:rsidRPr="004D3EAE">
        <w:rPr>
          <w:rFonts w:ascii="Times New Roman" w:hAnsi="Times New Roman" w:cs="Times New Roman"/>
          <w:sz w:val="28"/>
          <w:szCs w:val="28"/>
        </w:rPr>
        <w:t xml:space="preserve">является способом регулирования отношений по организации регулярных перевозок пассажиров и багажа автомобильным транспортом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 а также с организацией контроля за осуществлением регулярных перевозок на  муниципальных маршрутах регулярных перевозок, установленных Клинцовской городской администрацией.. </w:t>
      </w:r>
    </w:p>
    <w:p w:rsidR="004E1BA8" w:rsidRPr="007C2763" w:rsidRDefault="004E1BA8" w:rsidP="0049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округе"город Клинцы Брянской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4E1BA8" w:rsidRDefault="004E1BA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4E1BA8" w:rsidRDefault="004E1BA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BA8" w:rsidRDefault="004E1BA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4E1BA8" w:rsidRDefault="004E1BA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BA8" w:rsidRDefault="004E1BA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</w:t>
      </w:r>
      <w:r w:rsidRPr="007C134C">
        <w:rPr>
          <w:rFonts w:ascii="Times New Roman" w:hAnsi="Times New Roman" w:cs="Times New Roman"/>
          <w:sz w:val="28"/>
          <w:szCs w:val="28"/>
        </w:rPr>
        <w:t xml:space="preserve"> Решения Клинцовского городского Совета народных депутатов  «Об организации транспортного обслуживания населения  на территории городского округа «город Клинцы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C13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листах.</w:t>
      </w:r>
    </w:p>
    <w:p w:rsidR="004E1BA8" w:rsidRDefault="004E1BA8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 к проекту</w:t>
      </w:r>
      <w:r w:rsidRPr="007C134C">
        <w:rPr>
          <w:rFonts w:ascii="Times New Roman" w:hAnsi="Times New Roman" w:cs="Times New Roman"/>
          <w:sz w:val="28"/>
          <w:szCs w:val="28"/>
        </w:rPr>
        <w:t xml:space="preserve"> Решения Клинцовского городского Совета народных депутатов  «Об организации транспортного обслуживания населения  на территории городского округа «город Клинцы Брянской области»</w:t>
      </w:r>
      <w:r>
        <w:rPr>
          <w:rFonts w:ascii="Times New Roman" w:hAnsi="Times New Roman" w:cs="Times New Roman"/>
          <w:sz w:val="28"/>
          <w:szCs w:val="28"/>
        </w:rPr>
        <w:t>на 1 листе.</w:t>
      </w:r>
    </w:p>
    <w:p w:rsidR="004E1BA8" w:rsidRDefault="004E1BA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4E1BA8" w:rsidRDefault="004E1BA8"/>
    <w:sectPr w:rsidR="004E1BA8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AA"/>
    <w:rsid w:val="00040AAA"/>
    <w:rsid w:val="001B56BB"/>
    <w:rsid w:val="00231E65"/>
    <w:rsid w:val="00313479"/>
    <w:rsid w:val="00363126"/>
    <w:rsid w:val="0044699C"/>
    <w:rsid w:val="00463BF4"/>
    <w:rsid w:val="00477966"/>
    <w:rsid w:val="0049385E"/>
    <w:rsid w:val="004C59ED"/>
    <w:rsid w:val="004D3EAE"/>
    <w:rsid w:val="004E1BA8"/>
    <w:rsid w:val="00512ED5"/>
    <w:rsid w:val="006E4C0C"/>
    <w:rsid w:val="006E5EAC"/>
    <w:rsid w:val="007C134C"/>
    <w:rsid w:val="007C2763"/>
    <w:rsid w:val="00833B7B"/>
    <w:rsid w:val="00851616"/>
    <w:rsid w:val="00993BEF"/>
    <w:rsid w:val="00A4755B"/>
    <w:rsid w:val="00AE7F30"/>
    <w:rsid w:val="00B57FD7"/>
    <w:rsid w:val="00B86473"/>
    <w:rsid w:val="00DA72EC"/>
    <w:rsid w:val="00F12EB0"/>
    <w:rsid w:val="00F67078"/>
    <w:rsid w:val="00F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B56BB"/>
    <w:rPr>
      <w:color w:val="0000FF"/>
      <w:u w:val="single"/>
    </w:rPr>
  </w:style>
  <w:style w:type="paragraph" w:customStyle="1" w:styleId="ConsPlusNormal">
    <w:name w:val="ConsPlusNormal"/>
    <w:uiPriority w:val="99"/>
    <w:rsid w:val="00A4755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6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566</Words>
  <Characters>3231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Customer</cp:lastModifiedBy>
  <cp:revision>3</cp:revision>
  <cp:lastPrinted>2016-02-26T11:25:00Z</cp:lastPrinted>
  <dcterms:created xsi:type="dcterms:W3CDTF">2016-02-26T11:28:00Z</dcterms:created>
  <dcterms:modified xsi:type="dcterms:W3CDTF">2016-02-26T13:23:00Z</dcterms:modified>
</cp:coreProperties>
</file>