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F056A">
      <w:pPr>
        <w:ind w:left="1315" w:right="1310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961390" cy="598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F056A">
      <w:pPr>
        <w:shd w:val="clear" w:color="auto" w:fill="FFFFFF"/>
        <w:spacing w:line="274" w:lineRule="exact"/>
        <w:ind w:left="317" w:firstLine="298"/>
      </w:pPr>
      <w:r>
        <w:rPr>
          <w:b/>
          <w:bCs/>
          <w:sz w:val="24"/>
          <w:szCs w:val="24"/>
          <w:lang w:val="en-US"/>
        </w:rPr>
        <w:t>X</w:t>
      </w:r>
      <w:r w:rsidRPr="00EF056A">
        <w:rPr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Всероссийский конкурс деловых женщин «Успех» 2014</w:t>
      </w:r>
    </w:p>
    <w:p w:rsidR="00000000" w:rsidRDefault="00EF056A">
      <w:pPr>
        <w:shd w:val="clear" w:color="auto" w:fill="FFFFFF"/>
        <w:spacing w:line="173" w:lineRule="exact"/>
        <w:jc w:val="center"/>
      </w:pPr>
      <w:r>
        <w:rPr>
          <w:sz w:val="16"/>
          <w:szCs w:val="16"/>
        </w:rPr>
        <w:t xml:space="preserve">109052, </w:t>
      </w:r>
      <w:r>
        <w:rPr>
          <w:rFonts w:eastAsia="Times New Roman"/>
          <w:sz w:val="16"/>
          <w:szCs w:val="16"/>
        </w:rPr>
        <w:t>г, Москва, ул. Нижегородская, дом 86 «А», оф. 39</w:t>
      </w:r>
    </w:p>
    <w:p w:rsidR="00000000" w:rsidRDefault="00EF056A">
      <w:pPr>
        <w:shd w:val="clear" w:color="auto" w:fill="FFFFFF"/>
        <w:spacing w:line="173" w:lineRule="exact"/>
        <w:ind w:right="10"/>
        <w:jc w:val="center"/>
      </w:pPr>
      <w:r>
        <w:rPr>
          <w:rFonts w:eastAsia="Times New Roman"/>
          <w:sz w:val="16"/>
          <w:szCs w:val="16"/>
        </w:rPr>
        <w:t>Тел. 8(495) 72-М7-44. Тел./факс: 8(495) 632-40-20</w:t>
      </w:r>
    </w:p>
    <w:p w:rsidR="00000000" w:rsidRDefault="00EF056A">
      <w:pPr>
        <w:shd w:val="clear" w:color="auto" w:fill="FFFFFF"/>
        <w:spacing w:line="173" w:lineRule="exact"/>
        <w:ind w:right="149"/>
        <w:jc w:val="center"/>
      </w:pPr>
      <w:r>
        <w:rPr>
          <w:rFonts w:ascii="Arial" w:hAnsi="Arial" w:cs="Arial"/>
          <w:spacing w:val="-5"/>
          <w:sz w:val="16"/>
          <w:szCs w:val="16"/>
        </w:rPr>
        <w:t xml:space="preserve">.   </w:t>
      </w:r>
      <w:r>
        <w:rPr>
          <w:rFonts w:ascii="Arial" w:hAnsi="Arial" w:cs="Arial"/>
          <w:spacing w:val="-5"/>
          <w:sz w:val="16"/>
          <w:szCs w:val="16"/>
          <w:lang w:val="en-US"/>
        </w:rPr>
        <w:t>E</w:t>
      </w:r>
      <w:r w:rsidRPr="00EF056A">
        <w:rPr>
          <w:rFonts w:ascii="Arial" w:hAnsi="Arial" w:cs="Arial"/>
          <w:spacing w:val="-5"/>
          <w:sz w:val="16"/>
          <w:szCs w:val="16"/>
        </w:rPr>
        <w:t>-</w:t>
      </w:r>
      <w:r>
        <w:rPr>
          <w:rFonts w:ascii="Arial" w:hAnsi="Arial" w:cs="Arial"/>
          <w:spacing w:val="-5"/>
          <w:sz w:val="16"/>
          <w:szCs w:val="16"/>
          <w:lang w:val="en-US"/>
        </w:rPr>
        <w:t>mail</w:t>
      </w:r>
      <w:r w:rsidRPr="00EF056A">
        <w:rPr>
          <w:rFonts w:ascii="Arial" w:hAnsi="Arial" w:cs="Arial"/>
          <w:spacing w:val="-5"/>
          <w:sz w:val="16"/>
          <w:szCs w:val="16"/>
        </w:rPr>
        <w:t xml:space="preserve">: </w:t>
      </w:r>
      <w:hyperlink r:id="rId7" w:history="1">
        <w:r>
          <w:rPr>
            <w:rFonts w:ascii="Arial" w:hAnsi="Arial" w:cs="Arial"/>
            <w:spacing w:val="-5"/>
            <w:sz w:val="16"/>
            <w:szCs w:val="16"/>
            <w:u w:val="single"/>
            <w:lang w:val="en-US"/>
          </w:rPr>
          <w:t>lnfo</w:t>
        </w:r>
        <w:r w:rsidRPr="00EF056A">
          <w:rPr>
            <w:rFonts w:ascii="Arial" w:hAnsi="Arial" w:cs="Arial"/>
            <w:spacing w:val="-5"/>
            <w:sz w:val="16"/>
            <w:szCs w:val="16"/>
            <w:u w:val="single"/>
          </w:rPr>
          <w:t>@</w:t>
        </w:r>
        <w:r>
          <w:rPr>
            <w:rFonts w:ascii="Arial" w:hAnsi="Arial" w:cs="Arial"/>
            <w:spacing w:val="-5"/>
            <w:sz w:val="16"/>
            <w:szCs w:val="16"/>
            <w:u w:val="single"/>
            <w:lang w:val="en-US"/>
          </w:rPr>
          <w:t>dgr</w:t>
        </w:r>
        <w:r w:rsidRPr="00EF056A">
          <w:rPr>
            <w:rFonts w:ascii="Arial" w:hAnsi="Arial" w:cs="Arial"/>
            <w:spacing w:val="-5"/>
            <w:sz w:val="16"/>
            <w:szCs w:val="16"/>
            <w:u w:val="single"/>
          </w:rPr>
          <w:t>.</w:t>
        </w:r>
        <w:r>
          <w:rPr>
            <w:rFonts w:ascii="Arial" w:hAnsi="Arial" w:cs="Arial"/>
            <w:spacing w:val="-5"/>
            <w:sz w:val="16"/>
            <w:szCs w:val="16"/>
            <w:u w:val="single"/>
            <w:lang w:val="en-US"/>
          </w:rPr>
          <w:t>ru</w:t>
        </w:r>
      </w:hyperlink>
      <w:r w:rsidRPr="00EF056A">
        <w:rPr>
          <w:rFonts w:ascii="Arial" w:hAnsi="Arial" w:cs="Arial"/>
          <w:spacing w:val="-5"/>
          <w:sz w:val="16"/>
          <w:szCs w:val="16"/>
        </w:rPr>
        <w:t xml:space="preserve">. </w:t>
      </w:r>
      <w:r>
        <w:rPr>
          <w:rFonts w:ascii="Arial" w:hAnsi="Arial" w:cs="Arial"/>
          <w:spacing w:val="-5"/>
          <w:sz w:val="16"/>
          <w:szCs w:val="16"/>
          <w:u w:val="single"/>
          <w:lang w:val="en-US"/>
        </w:rPr>
        <w:t>konkurs</w:t>
      </w:r>
      <w:r w:rsidRPr="00EF056A">
        <w:rPr>
          <w:rFonts w:ascii="Arial" w:hAnsi="Arial" w:cs="Arial"/>
          <w:spacing w:val="-5"/>
          <w:sz w:val="16"/>
          <w:szCs w:val="16"/>
          <w:u w:val="single"/>
        </w:rPr>
        <w:t>(</w:t>
      </w:r>
      <w:hyperlink r:id="rId8" w:history="1">
        <w:r>
          <w:rPr>
            <w:rFonts w:ascii="Arial" w:hAnsi="Arial" w:cs="Arial"/>
            <w:spacing w:val="-5"/>
            <w:sz w:val="16"/>
            <w:szCs w:val="16"/>
            <w:u w:val="single"/>
            <w:lang w:val="en-US"/>
          </w:rPr>
          <w:t>ai</w:t>
        </w:r>
        <w:r w:rsidRPr="00EF056A">
          <w:rPr>
            <w:rFonts w:ascii="Arial" w:hAnsi="Arial" w:cs="Arial"/>
            <w:spacing w:val="-5"/>
            <w:sz w:val="16"/>
            <w:szCs w:val="16"/>
            <w:u w:val="single"/>
          </w:rPr>
          <w:t>.</w:t>
        </w:r>
        <w:r>
          <w:rPr>
            <w:rFonts w:ascii="Arial" w:hAnsi="Arial" w:cs="Arial"/>
            <w:spacing w:val="-5"/>
            <w:sz w:val="16"/>
            <w:szCs w:val="16"/>
            <w:u w:val="single"/>
            <w:lang w:val="en-US"/>
          </w:rPr>
          <w:t>dar</w:t>
        </w:r>
        <w:r w:rsidRPr="00EF056A">
          <w:rPr>
            <w:rFonts w:ascii="Arial" w:hAnsi="Arial" w:cs="Arial"/>
            <w:spacing w:val="-5"/>
            <w:sz w:val="16"/>
            <w:szCs w:val="16"/>
            <w:u w:val="single"/>
          </w:rPr>
          <w:t>.</w:t>
        </w:r>
        <w:r>
          <w:rPr>
            <w:rFonts w:ascii="Arial" w:hAnsi="Arial" w:cs="Arial"/>
            <w:spacing w:val="-5"/>
            <w:sz w:val="16"/>
            <w:szCs w:val="16"/>
            <w:u w:val="single"/>
            <w:lang w:val="en-US"/>
          </w:rPr>
          <w:t>ru</w:t>
        </w:r>
      </w:hyperlink>
      <w:r w:rsidRPr="00EF056A">
        <w:rPr>
          <w:rFonts w:ascii="Arial" w:hAnsi="Arial" w:cs="Arial"/>
          <w:spacing w:val="-5"/>
          <w:sz w:val="16"/>
          <w:szCs w:val="16"/>
        </w:rPr>
        <w:t xml:space="preserve">. </w:t>
      </w:r>
      <w:r>
        <w:rPr>
          <w:rFonts w:ascii="Arial" w:eastAsia="Times New Roman" w:hAnsi="Arial"/>
          <w:spacing w:val="-5"/>
          <w:sz w:val="16"/>
          <w:szCs w:val="16"/>
        </w:rPr>
        <w:t>Сайт</w:t>
      </w:r>
      <w:r>
        <w:rPr>
          <w:rFonts w:ascii="Arial" w:eastAsia="Times New Roman" w:hAnsi="Arial" w:cs="Arial"/>
          <w:spacing w:val="-5"/>
          <w:sz w:val="16"/>
          <w:szCs w:val="16"/>
        </w:rPr>
        <w:t xml:space="preserve">: </w:t>
      </w:r>
      <w:r>
        <w:rPr>
          <w:rFonts w:ascii="Arial" w:eastAsia="Times New Roman" w:hAnsi="Arial"/>
          <w:spacing w:val="-5"/>
          <w:sz w:val="16"/>
          <w:szCs w:val="16"/>
        </w:rPr>
        <w:t>ДЖР</w:t>
      </w:r>
      <w:r>
        <w:rPr>
          <w:rFonts w:ascii="Arial" w:eastAsia="Times New Roman" w:hAnsi="Arial" w:cs="Arial"/>
          <w:spacing w:val="-5"/>
          <w:sz w:val="16"/>
          <w:szCs w:val="16"/>
        </w:rPr>
        <w:t>.</w:t>
      </w:r>
      <w:r>
        <w:rPr>
          <w:rFonts w:ascii="Arial" w:eastAsia="Times New Roman" w:hAnsi="Arial"/>
          <w:spacing w:val="-5"/>
          <w:sz w:val="16"/>
          <w:szCs w:val="16"/>
        </w:rPr>
        <w:t>РФ</w:t>
      </w:r>
    </w:p>
    <w:p w:rsidR="00000000" w:rsidRDefault="00EF056A">
      <w:pPr>
        <w:shd w:val="clear" w:color="auto" w:fill="FFFFFF"/>
        <w:spacing w:line="173" w:lineRule="exact"/>
        <w:ind w:right="24"/>
        <w:jc w:val="center"/>
      </w:pPr>
      <w:r>
        <w:rPr>
          <w:rFonts w:ascii="Arial" w:eastAsia="Times New Roman" w:hAnsi="Arial"/>
          <w:spacing w:val="-6"/>
          <w:sz w:val="16"/>
          <w:szCs w:val="16"/>
        </w:rPr>
        <w:t>ОКПО</w:t>
      </w:r>
      <w:r>
        <w:rPr>
          <w:rFonts w:ascii="Arial" w:eastAsia="Times New Roman" w:hAnsi="Arial" w:cs="Arial"/>
          <w:spacing w:val="-6"/>
          <w:sz w:val="16"/>
          <w:szCs w:val="16"/>
        </w:rPr>
        <w:t xml:space="preserve"> 00070897, </w:t>
      </w:r>
      <w:r>
        <w:rPr>
          <w:rFonts w:ascii="Arial" w:eastAsia="Times New Roman" w:hAnsi="Arial"/>
          <w:spacing w:val="-6"/>
          <w:sz w:val="16"/>
          <w:szCs w:val="16"/>
        </w:rPr>
        <w:t>ОГРН</w:t>
      </w:r>
      <w:r>
        <w:rPr>
          <w:rFonts w:ascii="Arial" w:eastAsia="Times New Roman" w:hAnsi="Arial" w:cs="Arial"/>
          <w:spacing w:val="-6"/>
          <w:sz w:val="16"/>
          <w:szCs w:val="16"/>
        </w:rPr>
        <w:t xml:space="preserve"> 1027739218781</w:t>
      </w:r>
    </w:p>
    <w:p w:rsidR="00000000" w:rsidRDefault="00EF056A">
      <w:pPr>
        <w:shd w:val="clear" w:color="auto" w:fill="FFFFFF"/>
        <w:spacing w:line="173" w:lineRule="exact"/>
        <w:ind w:left="5"/>
        <w:jc w:val="center"/>
      </w:pPr>
      <w:r>
        <w:rPr>
          <w:rFonts w:ascii="Arial" w:eastAsia="Times New Roman" w:hAnsi="Arial"/>
          <w:spacing w:val="-6"/>
          <w:sz w:val="16"/>
          <w:szCs w:val="16"/>
        </w:rPr>
        <w:t>ИНН</w:t>
      </w:r>
      <w:r>
        <w:rPr>
          <w:rFonts w:ascii="Arial" w:eastAsia="Times New Roman" w:hAnsi="Arial" w:cs="Arial"/>
          <w:spacing w:val="-6"/>
          <w:sz w:val="16"/>
          <w:szCs w:val="16"/>
        </w:rPr>
        <w:t>/</w:t>
      </w:r>
      <w:r>
        <w:rPr>
          <w:rFonts w:ascii="Arial" w:eastAsia="Times New Roman" w:hAnsi="Arial"/>
          <w:spacing w:val="-6"/>
          <w:sz w:val="16"/>
          <w:szCs w:val="16"/>
        </w:rPr>
        <w:t>КПП</w:t>
      </w:r>
      <w:r>
        <w:rPr>
          <w:rFonts w:ascii="Arial" w:eastAsia="Times New Roman" w:hAnsi="Arial" w:cs="Arial"/>
          <w:spacing w:val="-6"/>
          <w:sz w:val="16"/>
          <w:szCs w:val="16"/>
        </w:rPr>
        <w:t xml:space="preserve"> 77092571757770901001</w:t>
      </w:r>
    </w:p>
    <w:p w:rsidR="00000000" w:rsidRDefault="00EF056A">
      <w:pPr>
        <w:shd w:val="clear" w:color="auto" w:fill="FFFFFF"/>
        <w:ind w:left="557"/>
      </w:pPr>
      <w:r>
        <w:rPr>
          <w:rFonts w:eastAsia="Times New Roman"/>
          <w:spacing w:val="-6"/>
          <w:sz w:val="24"/>
          <w:szCs w:val="24"/>
        </w:rPr>
        <w:t>Исх. № 27/ 05 от 25 мая 2014 г.</w:t>
      </w:r>
    </w:p>
    <w:p w:rsidR="00000000" w:rsidRDefault="00EF056A">
      <w:pPr>
        <w:shd w:val="clear" w:color="auto" w:fill="FFFFFF"/>
        <w:spacing w:before="29" w:line="278" w:lineRule="exact"/>
      </w:pPr>
      <w:r>
        <w:br w:type="column"/>
      </w:r>
      <w:r w:rsidRPr="00EF056A">
        <w:rPr>
          <w:b/>
          <w:bCs/>
          <w:i/>
          <w:iCs/>
          <w:spacing w:val="-29"/>
          <w:position w:val="-5"/>
          <w:sz w:val="36"/>
          <w:szCs w:val="36"/>
        </w:rPr>
        <w:lastRenderedPageBreak/>
        <w:t>'</w:t>
      </w:r>
      <w:r>
        <w:rPr>
          <w:b/>
          <w:bCs/>
          <w:i/>
          <w:iCs/>
          <w:spacing w:val="-29"/>
          <w:position w:val="-5"/>
          <w:sz w:val="36"/>
          <w:szCs w:val="36"/>
          <w:lang w:val="en-US"/>
        </w:rPr>
        <w:t>JJ</w:t>
      </w:r>
    </w:p>
    <w:p w:rsidR="00000000" w:rsidRDefault="00EF056A">
      <w:pPr>
        <w:shd w:val="clear" w:color="auto" w:fill="FFFFFF"/>
        <w:spacing w:before="29" w:line="278" w:lineRule="exact"/>
        <w:sectPr w:rsidR="00000000">
          <w:type w:val="continuous"/>
          <w:pgSz w:w="11909" w:h="16834"/>
          <w:pgMar w:top="658" w:right="360" w:bottom="360" w:left="1445" w:header="720" w:footer="720" w:gutter="0"/>
          <w:cols w:num="2" w:space="720" w:equalWidth="0">
            <w:col w:w="4142" w:space="5242"/>
            <w:col w:w="720"/>
          </w:cols>
          <w:noEndnote/>
        </w:sectPr>
      </w:pPr>
    </w:p>
    <w:p w:rsidR="00000000" w:rsidRDefault="00EF056A">
      <w:pPr>
        <w:shd w:val="clear" w:color="auto" w:fill="FFFFFF"/>
        <w:spacing w:before="744" w:line="269" w:lineRule="exact"/>
        <w:ind w:left="202" w:right="120" w:firstLine="40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-524510</wp:posOffset>
                </wp:positionH>
                <wp:positionV relativeFrom="paragraph">
                  <wp:posOffset>7013575</wp:posOffset>
                </wp:positionV>
                <wp:extent cx="0" cy="57277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7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1.3pt,552.25pt" to="-41.3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6111240</wp:posOffset>
                </wp:positionH>
                <wp:positionV relativeFrom="paragraph">
                  <wp:posOffset>7470775</wp:posOffset>
                </wp:positionV>
                <wp:extent cx="0" cy="64325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2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81.2pt,588.25pt" to="481.2pt,6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91DgIAACc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" o:allowincell="f" strokeweight=".25pt">
                <w10:wrap anchorx="margin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Общероссийская общественная организация «Деловые женщины Р</w:t>
      </w:r>
      <w:r>
        <w:rPr>
          <w:rFonts w:eastAsia="Times New Roman"/>
          <w:sz w:val="24"/>
          <w:szCs w:val="24"/>
        </w:rPr>
        <w:t xml:space="preserve">оссии» при </w:t>
      </w:r>
      <w:r>
        <w:rPr>
          <w:rFonts w:eastAsia="Times New Roman"/>
          <w:spacing w:val="-1"/>
          <w:sz w:val="24"/>
          <w:szCs w:val="24"/>
        </w:rPr>
        <w:t xml:space="preserve">поддержке Совета по консолидации женского движения России, Совета Федерации ФС </w:t>
      </w:r>
      <w:r>
        <w:rPr>
          <w:rFonts w:eastAsia="Times New Roman"/>
          <w:spacing w:val="-5"/>
          <w:sz w:val="24"/>
          <w:szCs w:val="24"/>
        </w:rPr>
        <w:t xml:space="preserve">РФ; Российского Союза промышленников </w:t>
      </w:r>
      <w:r>
        <w:rPr>
          <w:rFonts w:eastAsia="Times New Roman"/>
          <w:spacing w:val="-5"/>
          <w:sz w:val="24"/>
          <w:szCs w:val="24"/>
        </w:rPr>
        <w:t>■</w:t>
      </w:r>
      <w:r>
        <w:rPr>
          <w:rFonts w:eastAsia="Times New Roman"/>
          <w:spacing w:val="-5"/>
          <w:sz w:val="24"/>
          <w:szCs w:val="24"/>
        </w:rPr>
        <w:t xml:space="preserve"> и предпринимателей, Общероссийской </w:t>
      </w:r>
      <w:r>
        <w:rPr>
          <w:rFonts w:eastAsia="Times New Roman"/>
          <w:spacing w:val="-5"/>
          <w:sz w:val="24"/>
          <w:szCs w:val="24"/>
        </w:rPr>
        <w:t>■</w:t>
      </w:r>
      <w:r>
        <w:rPr>
          <w:rFonts w:eastAsia="Times New Roman"/>
          <w:spacing w:val="-5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общественной организации «Деловая Россия» информирует Вас о начале проведения; </w:t>
      </w:r>
      <w:r>
        <w:rPr>
          <w:rFonts w:eastAsia="Times New Roman"/>
          <w:spacing w:val="-1"/>
          <w:sz w:val="24"/>
          <w:szCs w:val="24"/>
        </w:rPr>
        <w:t xml:space="preserve">ежегодного </w:t>
      </w:r>
      <w:r>
        <w:rPr>
          <w:rFonts w:eastAsia="Times New Roman"/>
          <w:spacing w:val="-1"/>
          <w:sz w:val="24"/>
          <w:szCs w:val="24"/>
        </w:rPr>
        <w:t>ХВсероссийского конкурса деловых женщин «Успех» 2014.</w:t>
      </w:r>
    </w:p>
    <w:p w:rsidR="00000000" w:rsidRDefault="00EF056A">
      <w:pPr>
        <w:shd w:val="clear" w:color="auto" w:fill="FFFFFF"/>
        <w:spacing w:line="269" w:lineRule="exact"/>
        <w:ind w:left="130" w:right="101" w:firstLine="384"/>
        <w:jc w:val="both"/>
      </w:pPr>
      <w:r>
        <w:rPr>
          <w:rFonts w:eastAsia="Times New Roman"/>
          <w:sz w:val="24"/>
          <w:szCs w:val="24"/>
        </w:rPr>
        <w:t xml:space="preserve">Конкурс следует по пути решения задач государственной важности - повышение • </w:t>
      </w:r>
      <w:r>
        <w:rPr>
          <w:rFonts w:eastAsia="Times New Roman"/>
          <w:spacing w:val="-3"/>
          <w:sz w:val="24"/>
          <w:szCs w:val="24"/>
        </w:rPr>
        <w:t xml:space="preserve">статуса «деловой, социально-активной женщины» России начала нового тысячелетия в </w:t>
      </w:r>
      <w:r>
        <w:rPr>
          <w:rFonts w:eastAsia="Times New Roman"/>
          <w:sz w:val="24"/>
          <w:szCs w:val="24"/>
        </w:rPr>
        <w:t>.реализации социальной политики государства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  <w:lang w:val="en-US"/>
        </w:rPr>
        <w:t>X</w:t>
      </w:r>
      <w:r w:rsidRPr="00EF056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Всероссийский Конкурс деловых </w:t>
      </w:r>
      <w:r>
        <w:rPr>
          <w:rFonts w:eastAsia="Times New Roman"/>
          <w:spacing w:val="-4"/>
          <w:sz w:val="24"/>
          <w:szCs w:val="24"/>
        </w:rPr>
        <w:t xml:space="preserve">женщин «Успех» 2014 года проходит в </w:t>
      </w:r>
      <w:r>
        <w:rPr>
          <w:rFonts w:eastAsia="Times New Roman"/>
          <w:b/>
          <w:bCs/>
          <w:spacing w:val="-4"/>
          <w:sz w:val="24"/>
          <w:szCs w:val="24"/>
        </w:rPr>
        <w:t xml:space="preserve">свете </w:t>
      </w:r>
      <w:r>
        <w:rPr>
          <w:rFonts w:eastAsia="Times New Roman"/>
          <w:spacing w:val="-4"/>
          <w:sz w:val="24"/>
          <w:szCs w:val="24"/>
        </w:rPr>
        <w:t xml:space="preserve">раскрытия потенциала женского участия'в </w:t>
      </w:r>
      <w:r>
        <w:rPr>
          <w:rFonts w:eastAsia="Times New Roman"/>
          <w:spacing w:val="-3"/>
          <w:sz w:val="24"/>
          <w:szCs w:val="24"/>
        </w:rPr>
        <w:t xml:space="preserve">улучшении качества жизни и решении существующих задач регионального развития, </w:t>
      </w:r>
      <w:r>
        <w:rPr>
          <w:rFonts w:eastAsia="Times New Roman"/>
          <w:spacing w:val="-4"/>
          <w:sz w:val="24"/>
          <w:szCs w:val="24"/>
        </w:rPr>
        <w:t>■</w:t>
      </w:r>
      <w:r>
        <w:rPr>
          <w:rFonts w:eastAsia="Times New Roman"/>
          <w:spacing w:val="-4"/>
          <w:sz w:val="24"/>
          <w:szCs w:val="24"/>
        </w:rPr>
        <w:t>сохранения культурного наследия, профилактики здоровья, и дол</w:t>
      </w:r>
      <w:r>
        <w:rPr>
          <w:rFonts w:eastAsia="Times New Roman"/>
          <w:spacing w:val="-4"/>
          <w:sz w:val="24"/>
          <w:szCs w:val="24"/>
        </w:rPr>
        <w:t xml:space="preserve">голетия, укрепления </w:t>
      </w:r>
      <w:r>
        <w:rPr>
          <w:rFonts w:eastAsia="Times New Roman"/>
          <w:sz w:val="24"/>
          <w:szCs w:val="24"/>
        </w:rPr>
        <w:t>престижа и роли семьи в обществе.</w:t>
      </w:r>
    </w:p>
    <w:p w:rsidR="00000000" w:rsidRDefault="00EF056A">
      <w:pPr>
        <w:shd w:val="clear" w:color="auto" w:fill="FFFFFF"/>
        <w:spacing w:line="269" w:lineRule="exact"/>
        <w:ind w:left="187" w:right="221" w:firstLine="389"/>
        <w:jc w:val="both"/>
      </w:pPr>
      <w:r>
        <w:rPr>
          <w:rFonts w:eastAsia="Times New Roman"/>
          <w:spacing w:val="-3"/>
          <w:sz w:val="24"/>
          <w:szCs w:val="24"/>
        </w:rPr>
        <w:t xml:space="preserve">В Конкурсе объявлены следующие номинации: </w:t>
      </w:r>
      <w:r>
        <w:rPr>
          <w:rFonts w:eastAsia="Times New Roman"/>
          <w:b/>
          <w:bCs/>
          <w:spacing w:val="-3"/>
          <w:sz w:val="24"/>
          <w:szCs w:val="24"/>
        </w:rPr>
        <w:t xml:space="preserve">«Лучший регион, муниципальное образование, район, город России по участию женщин в социально-направленном </w:t>
      </w:r>
      <w:r>
        <w:rPr>
          <w:rFonts w:eastAsia="Times New Roman"/>
          <w:b/>
          <w:bCs/>
          <w:spacing w:val="-2"/>
          <w:sz w:val="24"/>
          <w:szCs w:val="24"/>
        </w:rPr>
        <w:t>предпринимательстве, способствующий повышению роли жен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щины», «Лучшая </w:t>
      </w:r>
      <w:r>
        <w:rPr>
          <w:rFonts w:eastAsia="Times New Roman"/>
          <w:b/>
          <w:bCs/>
          <w:spacing w:val="-3"/>
          <w:sz w:val="24"/>
          <w:szCs w:val="24"/>
        </w:rPr>
        <w:t xml:space="preserve">отрасль, организация, предприятие, структурное подразделение, возглавляемое женщиной, в области народного хозяйства», «Лучшая представительница деловых </w:t>
      </w:r>
      <w:r>
        <w:rPr>
          <w:rFonts w:eastAsia="Times New Roman"/>
          <w:b/>
          <w:bCs/>
          <w:spacing w:val="-4"/>
          <w:sz w:val="24"/>
          <w:szCs w:val="24"/>
        </w:rPr>
        <w:t xml:space="preserve">женщин России», «Лучшая молодая представительница деловых женщин России», </w:t>
      </w:r>
      <w:r>
        <w:rPr>
          <w:rFonts w:eastAsia="Times New Roman"/>
          <w:b/>
          <w:bCs/>
          <w:spacing w:val="-3"/>
          <w:sz w:val="24"/>
          <w:szCs w:val="24"/>
        </w:rPr>
        <w:t>«Лучшая предста</w:t>
      </w:r>
      <w:r>
        <w:rPr>
          <w:rFonts w:eastAsia="Times New Roman"/>
          <w:b/>
          <w:bCs/>
          <w:spacing w:val="-3"/>
          <w:sz w:val="24"/>
          <w:szCs w:val="24"/>
        </w:rPr>
        <w:t>вительница деловых женщин России - бабушка».</w:t>
      </w:r>
    </w:p>
    <w:p w:rsidR="00000000" w:rsidRDefault="00EF056A">
      <w:pPr>
        <w:shd w:val="clear" w:color="auto" w:fill="FFFFFF"/>
        <w:tabs>
          <w:tab w:val="left" w:pos="8702"/>
        </w:tabs>
        <w:spacing w:line="269" w:lineRule="exact"/>
        <w:ind w:left="192" w:right="101" w:firstLine="394"/>
        <w:jc w:val="both"/>
      </w:pPr>
      <w:r>
        <w:rPr>
          <w:rFonts w:eastAsia="Times New Roman"/>
          <w:sz w:val="24"/>
          <w:szCs w:val="24"/>
        </w:rPr>
        <w:t>В номинациях . предусмотрено участие регионов, городов, предприятий, личное;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3"/>
          <w:sz w:val="24"/>
          <w:szCs w:val="24"/>
        </w:rPr>
        <w:t>участие женщин всех направлений деятельности, выдвижение лучшей деловой женщины</w:t>
      </w:r>
      <w:r>
        <w:rPr>
          <w:rFonts w:eastAsia="Times New Roman"/>
          <w:spacing w:val="-3"/>
          <w:sz w:val="24"/>
          <w:szCs w:val="24"/>
        </w:rPr>
        <w:br/>
      </w:r>
      <w:r>
        <w:rPr>
          <w:rFonts w:eastAsia="Times New Roman"/>
          <w:spacing w:val="-4"/>
          <w:sz w:val="24"/>
          <w:szCs w:val="24"/>
        </w:rPr>
        <w:t>коллективом предприятия, организации, участие молодежи</w:t>
      </w:r>
      <w:r>
        <w:rPr>
          <w:rFonts w:eastAsia="Times New Roman"/>
          <w:spacing w:val="-4"/>
          <w:sz w:val="24"/>
          <w:szCs w:val="24"/>
        </w:rPr>
        <w:t>.   '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i/>
          <w:iCs/>
          <w:sz w:val="24"/>
          <w:szCs w:val="24"/>
        </w:rPr>
        <w:t>'.-.',</w:t>
      </w:r>
    </w:p>
    <w:p w:rsidR="00000000" w:rsidRDefault="00EF056A">
      <w:pPr>
        <w:shd w:val="clear" w:color="auto" w:fill="FFFFFF"/>
        <w:spacing w:line="269" w:lineRule="exact"/>
        <w:ind w:left="158" w:firstLine="398"/>
      </w:pPr>
      <w:r>
        <w:rPr>
          <w:rFonts w:eastAsia="Times New Roman"/>
          <w:spacing w:val="-1"/>
          <w:sz w:val="24"/>
          <w:szCs w:val="24"/>
        </w:rPr>
        <w:t xml:space="preserve">По   итогам   Конкурса   «Успех»   2014   победителями   станут   деловые   женщины, предприятия, возглавляемые женщинами, руководители и представители администрации </w:t>
      </w:r>
      <w:r>
        <w:rPr>
          <w:rFonts w:eastAsia="Times New Roman"/>
          <w:spacing w:val="-3"/>
          <w:sz w:val="24"/>
          <w:szCs w:val="24"/>
        </w:rPr>
        <w:t xml:space="preserve">регионов </w:t>
      </w:r>
      <w:r>
        <w:rPr>
          <w:rFonts w:eastAsia="Times New Roman"/>
          <w:b/>
          <w:bCs/>
          <w:spacing w:val="-3"/>
          <w:sz w:val="24"/>
          <w:szCs w:val="24"/>
        </w:rPr>
        <w:t xml:space="preserve">и </w:t>
      </w:r>
      <w:r>
        <w:rPr>
          <w:rFonts w:eastAsia="Times New Roman"/>
          <w:spacing w:val="-3"/>
          <w:sz w:val="24"/>
          <w:szCs w:val="24"/>
        </w:rPr>
        <w:t xml:space="preserve">городов России, которые будут награждены общественной премией </w:t>
      </w:r>
      <w:r>
        <w:rPr>
          <w:rFonts w:eastAsia="Times New Roman"/>
          <w:b/>
          <w:bCs/>
          <w:spacing w:val="-3"/>
          <w:sz w:val="24"/>
          <w:szCs w:val="24"/>
        </w:rPr>
        <w:t>«Зол</w:t>
      </w:r>
      <w:r>
        <w:rPr>
          <w:rFonts w:eastAsia="Times New Roman"/>
          <w:b/>
          <w:bCs/>
          <w:spacing w:val="-3"/>
          <w:sz w:val="24"/>
          <w:szCs w:val="24"/>
        </w:rPr>
        <w:t xml:space="preserve">отая . </w:t>
      </w:r>
      <w:r>
        <w:rPr>
          <w:rFonts w:eastAsia="Times New Roman"/>
          <w:b/>
          <w:bCs/>
          <w:sz w:val="24"/>
          <w:szCs w:val="24"/>
        </w:rPr>
        <w:t xml:space="preserve">птица».. </w:t>
      </w:r>
      <w:r>
        <w:rPr>
          <w:rFonts w:eastAsia="Times New Roman"/>
          <w:sz w:val="24"/>
          <w:szCs w:val="24"/>
        </w:rPr>
        <w:t>Подведение итогов конкурса пройдет в Москве в рамках Женской Ассамблеи в •конце 2014 года.</w:t>
      </w:r>
    </w:p>
    <w:p w:rsidR="00000000" w:rsidRDefault="00EF056A">
      <w:pPr>
        <w:shd w:val="clear" w:color="auto" w:fill="FFFFFF"/>
        <w:spacing w:line="269" w:lineRule="exact"/>
        <w:ind w:left="187" w:right="216" w:firstLine="269"/>
        <w:jc w:val="both"/>
      </w:pPr>
      <w:r>
        <w:rPr>
          <w:spacing w:val="-3"/>
          <w:sz w:val="24"/>
          <w:szCs w:val="24"/>
        </w:rPr>
        <w:t xml:space="preserve">. </w:t>
      </w:r>
      <w:r>
        <w:rPr>
          <w:rFonts w:eastAsia="Times New Roman"/>
          <w:spacing w:val="-3"/>
          <w:sz w:val="24"/>
          <w:szCs w:val="24"/>
        </w:rPr>
        <w:t>Предлагаем Вам принять участие в Конкурсе, и просим Вас рекомендовать деловых женщин и предприятия Вашей области, достойные участвовать в Конкурсе,</w:t>
      </w:r>
      <w:r>
        <w:rPr>
          <w:rFonts w:eastAsia="Times New Roman"/>
          <w:spacing w:val="-3"/>
          <w:sz w:val="24"/>
          <w:szCs w:val="24"/>
        </w:rPr>
        <w:t xml:space="preserve"> имеющие </w:t>
      </w:r>
      <w:r>
        <w:rPr>
          <w:rFonts w:eastAsia="Times New Roman"/>
          <w:sz w:val="24"/>
          <w:szCs w:val="24"/>
        </w:rPr>
        <w:t>позитивные' сдвиги и значительные достижения в своей сфере деятельности, направленные на улучшение качества жизни.</w:t>
      </w:r>
    </w:p>
    <w:p w:rsidR="00000000" w:rsidRDefault="00EF056A">
      <w:pPr>
        <w:shd w:val="clear" w:color="auto" w:fill="FFFFFF"/>
        <w:tabs>
          <w:tab w:val="left" w:pos="7267"/>
        </w:tabs>
        <w:spacing w:line="269" w:lineRule="exact"/>
        <w:ind w:left="187" w:right="221" w:firstLine="398"/>
        <w:jc w:val="both"/>
      </w:pPr>
      <w:r>
        <w:rPr>
          <w:rFonts w:eastAsia="Times New Roman"/>
          <w:spacing w:val="-5"/>
          <w:sz w:val="24"/>
          <w:szCs w:val="24"/>
        </w:rPr>
        <w:t xml:space="preserve">Срок подачи заявок на конкурс до </w:t>
      </w:r>
      <w:r>
        <w:rPr>
          <w:rFonts w:eastAsia="Times New Roman"/>
          <w:b/>
          <w:bCs/>
          <w:spacing w:val="10"/>
          <w:sz w:val="24"/>
          <w:szCs w:val="24"/>
        </w:rPr>
        <w:t>15.11.2014</w:t>
      </w:r>
      <w:r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>
        <w:rPr>
          <w:rFonts w:eastAsia="Times New Roman"/>
          <w:spacing w:val="-5"/>
          <w:sz w:val="24"/>
          <w:szCs w:val="24"/>
        </w:rPr>
        <w:t>года. С дополнительной информацией о</w:t>
      </w:r>
      <w:r>
        <w:rPr>
          <w:rFonts w:eastAsia="Times New Roman"/>
          <w:spacing w:val="-5"/>
          <w:sz w:val="24"/>
          <w:szCs w:val="24"/>
        </w:rPr>
        <w:br/>
      </w:r>
      <w:r>
        <w:rPr>
          <w:rFonts w:eastAsia="Times New Roman"/>
          <w:spacing w:val="-4"/>
          <w:sz w:val="24"/>
          <w:szCs w:val="24"/>
        </w:rPr>
        <w:t xml:space="preserve">Конкурсе можно ознакомиться на сайте </w:t>
      </w:r>
      <w:hyperlink r:id="rId9" w:history="1">
        <w:r>
          <w:rPr>
            <w:rFonts w:eastAsia="Times New Roman"/>
            <w:b/>
            <w:bCs/>
            <w:spacing w:val="-4"/>
            <w:sz w:val="24"/>
            <w:szCs w:val="24"/>
            <w:u w:val="single"/>
            <w:lang w:val="en-US"/>
          </w:rPr>
          <w:t>wvrw</w:t>
        </w:r>
        <w:r w:rsidRPr="00EF056A">
          <w:rPr>
            <w:rFonts w:eastAsia="Times New Roman"/>
            <w:b/>
            <w:bCs/>
            <w:spacing w:val="-4"/>
            <w:sz w:val="24"/>
            <w:szCs w:val="24"/>
            <w:u w:val="single"/>
          </w:rPr>
          <w:t>.</w:t>
        </w:r>
        <w:r>
          <w:rPr>
            <w:rFonts w:eastAsia="Times New Roman"/>
            <w:b/>
            <w:bCs/>
            <w:spacing w:val="-4"/>
            <w:sz w:val="24"/>
            <w:szCs w:val="24"/>
            <w:u w:val="single"/>
            <w:lang w:val="en-US"/>
          </w:rPr>
          <w:t>dgr</w:t>
        </w:r>
        <w:r w:rsidRPr="00EF056A">
          <w:rPr>
            <w:rFonts w:eastAsia="Times New Roman"/>
            <w:b/>
            <w:bCs/>
            <w:spacing w:val="-4"/>
            <w:sz w:val="24"/>
            <w:szCs w:val="24"/>
            <w:u w:val="single"/>
          </w:rPr>
          <w:t>.</w:t>
        </w:r>
        <w:r>
          <w:rPr>
            <w:rFonts w:eastAsia="Times New Roman"/>
            <w:b/>
            <w:bCs/>
            <w:spacing w:val="-4"/>
            <w:sz w:val="24"/>
            <w:szCs w:val="24"/>
            <w:u w:val="single"/>
            <w:lang w:val="en-US"/>
          </w:rPr>
          <w:t>ru</w:t>
        </w:r>
      </w:hyperlink>
      <w:r w:rsidRPr="00EF056A">
        <w:rPr>
          <w:rFonts w:eastAsia="Times New Roman"/>
          <w:b/>
          <w:bCs/>
          <w:spacing w:val="-4"/>
          <w:sz w:val="24"/>
          <w:szCs w:val="24"/>
          <w:u w:val="single"/>
        </w:rPr>
        <w:t xml:space="preserve"> </w:t>
      </w:r>
      <w:r>
        <w:rPr>
          <w:rFonts w:eastAsia="Times New Roman"/>
          <w:b/>
          <w:bCs/>
          <w:spacing w:val="-4"/>
          <w:sz w:val="24"/>
          <w:szCs w:val="24"/>
          <w:u w:val="single"/>
        </w:rPr>
        <w:t>(ДЖР.рф)</w:t>
      </w:r>
      <w:r>
        <w:rPr>
          <w:rFonts w:eastAsia="Times New Roman"/>
          <w:b/>
          <w:bCs/>
          <w:spacing w:val="-4"/>
          <w:sz w:val="24"/>
          <w:szCs w:val="24"/>
        </w:rPr>
        <w:t xml:space="preserve"> и </w:t>
      </w:r>
      <w:r>
        <w:rPr>
          <w:rFonts w:eastAsia="Times New Roman"/>
          <w:spacing w:val="-4"/>
          <w:sz w:val="24"/>
          <w:szCs w:val="24"/>
        </w:rPr>
        <w:t>по телефонам:</w:t>
      </w:r>
      <w:r>
        <w:rPr>
          <w:rFonts w:eastAsia="Times New Roman"/>
          <w:spacing w:val="-4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8(495)721-47-44,8(495)632-40-20.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'</w:t>
      </w:r>
    </w:p>
    <w:p w:rsidR="00000000" w:rsidRDefault="00EF056A">
      <w:pPr>
        <w:shd w:val="clear" w:color="auto" w:fill="FFFFFF"/>
        <w:spacing w:before="245"/>
        <w:ind w:left="581"/>
      </w:pPr>
      <w:r>
        <w:rPr>
          <w:rFonts w:eastAsia="Times New Roman"/>
          <w:b/>
          <w:bCs/>
          <w:spacing w:val="-3"/>
          <w:sz w:val="24"/>
          <w:szCs w:val="24"/>
        </w:rPr>
        <w:t xml:space="preserve">Приложение: </w:t>
      </w:r>
      <w:r>
        <w:rPr>
          <w:rFonts w:eastAsia="Times New Roman"/>
          <w:spacing w:val="-3"/>
          <w:sz w:val="24"/>
          <w:szCs w:val="24"/>
        </w:rPr>
        <w:t>1. Образец заявок на конкурс по номинациям. 2, Перечень номинаций.  ;</w:t>
      </w:r>
    </w:p>
    <w:p w:rsidR="00000000" w:rsidRDefault="00EF056A">
      <w:pPr>
        <w:shd w:val="clear" w:color="auto" w:fill="FFFFFF"/>
        <w:tabs>
          <w:tab w:val="left" w:pos="8966"/>
        </w:tabs>
        <w:spacing w:before="269" w:line="264" w:lineRule="exact"/>
        <w:ind w:left="571"/>
      </w:pPr>
      <w:r>
        <w:rPr>
          <w:rFonts w:eastAsia="Times New Roman"/>
          <w:b/>
          <w:bCs/>
          <w:spacing w:val="-8"/>
          <w:sz w:val="24"/>
          <w:szCs w:val="24"/>
        </w:rPr>
        <w:t xml:space="preserve">С </w:t>
      </w:r>
      <w:r>
        <w:rPr>
          <w:rFonts w:eastAsia="Times New Roman"/>
          <w:spacing w:val="-8"/>
          <w:sz w:val="24"/>
          <w:szCs w:val="24"/>
        </w:rPr>
        <w:t>уважением,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.</w:t>
      </w:r>
    </w:p>
    <w:p w:rsidR="00000000" w:rsidRDefault="00EF056A">
      <w:pPr>
        <w:shd w:val="clear" w:color="auto" w:fill="FFFFFF"/>
        <w:spacing w:before="10" w:line="264" w:lineRule="exact"/>
        <w:ind w:left="562" w:right="4147"/>
      </w:pPr>
      <w:r>
        <w:rPr>
          <w:rFonts w:eastAsia="Times New Roman"/>
          <w:b/>
          <w:bCs/>
          <w:spacing w:val="-5"/>
          <w:sz w:val="24"/>
          <w:szCs w:val="24"/>
        </w:rPr>
        <w:t xml:space="preserve">Председатель Оргкомитета Всероссийского </w:t>
      </w:r>
      <w:r>
        <w:rPr>
          <w:rFonts w:eastAsia="Times New Roman"/>
          <w:b/>
          <w:bCs/>
          <w:spacing w:val="-3"/>
          <w:sz w:val="24"/>
          <w:szCs w:val="24"/>
        </w:rPr>
        <w:t>конкурса деловых женщин «Усп</w:t>
      </w:r>
      <w:r>
        <w:rPr>
          <w:rFonts w:eastAsia="Times New Roman"/>
          <w:b/>
          <w:bCs/>
          <w:spacing w:val="-3"/>
          <w:sz w:val="24"/>
          <w:szCs w:val="24"/>
        </w:rPr>
        <w:t xml:space="preserve">ех», </w:t>
      </w:r>
      <w:r>
        <w:rPr>
          <w:rFonts w:eastAsia="Times New Roman"/>
          <w:b/>
          <w:bCs/>
          <w:spacing w:val="-4"/>
          <w:sz w:val="24"/>
          <w:szCs w:val="24"/>
        </w:rPr>
        <w:t>Президент Общероссийской общественной</w:t>
      </w:r>
    </w:p>
    <w:p w:rsidR="00000000" w:rsidRDefault="00EF056A">
      <w:pPr>
        <w:framePr w:h="303" w:hRule="exact" w:hSpace="38" w:wrap="auto" w:vAnchor="text" w:hAnchor="text" w:x="-642" w:y="140"/>
        <w:shd w:val="clear" w:color="auto" w:fill="FFFFFF"/>
        <w:tabs>
          <w:tab w:val="left" w:leader="hyphen" w:pos="2275"/>
        </w:tabs>
      </w:pPr>
      <w:r>
        <w:rPr>
          <w:rFonts w:eastAsia="Times New Roman"/>
          <w:b/>
          <w:bCs/>
          <w:i/>
          <w:iCs/>
          <w:sz w:val="26"/>
          <w:szCs w:val="26"/>
        </w:rPr>
        <w:t>е</w:t>
      </w:r>
      <w:r>
        <w:rPr>
          <w:rFonts w:eastAsia="Times New Roman"/>
          <w:b/>
          <w:bCs/>
          <w:i/>
          <w:iCs/>
          <w:sz w:val="26"/>
          <w:szCs w:val="26"/>
        </w:rPr>
        <w:t>£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Г   </w:t>
      </w:r>
      <w:r w:rsidRPr="00EF056A">
        <w:rPr>
          <w:rFonts w:eastAsia="Times New Roman"/>
          <w:b/>
          <w:bCs/>
          <w:i/>
          <w:iCs/>
          <w:sz w:val="26"/>
          <w:szCs w:val="26"/>
        </w:rPr>
        <w:t>£&gt;</w:t>
      </w:r>
      <w:r>
        <w:rPr>
          <w:rFonts w:eastAsia="Times New Roman"/>
          <w:b/>
          <w:bCs/>
          <w:i/>
          <w:iCs/>
          <w:sz w:val="26"/>
          <w:szCs w:val="26"/>
          <w:lang w:val="en-US"/>
        </w:rPr>
        <w:t>g</w:t>
      </w:r>
      <w:r w:rsidRPr="00EF056A">
        <w:rPr>
          <w:rFonts w:eastAsia="Times New Roman"/>
          <w:b/>
          <w:bCs/>
          <w:i/>
          <w:iCs/>
          <w:sz w:val="26"/>
          <w:szCs w:val="26"/>
        </w:rPr>
        <w:t xml:space="preserve">     </w:t>
      </w:r>
      <w:r>
        <w:rPr>
          <w:rFonts w:eastAsia="Times New Roman"/>
          <w:b/>
          <w:bCs/>
          <w:i/>
          <w:iCs/>
          <w:sz w:val="26"/>
          <w:szCs w:val="26"/>
          <w:vertAlign w:val="superscript"/>
        </w:rPr>
        <w:t>Г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    </w:t>
      </w:r>
      <w:r>
        <w:rPr>
          <w:rFonts w:eastAsia="Times New Roman"/>
          <w:b/>
          <w:bCs/>
          <w:sz w:val="26"/>
          <w:szCs w:val="26"/>
        </w:rPr>
        <w:tab/>
      </w:r>
      <w:r>
        <w:rPr>
          <w:rFonts w:eastAsia="Times New Roman"/>
          <w:b/>
          <w:bCs/>
          <w:i/>
          <w:iCs/>
          <w:sz w:val="26"/>
          <w:szCs w:val="26"/>
          <w:lang w:val="en-US"/>
        </w:rPr>
        <w:t>Jp</w:t>
      </w:r>
    </w:p>
    <w:p w:rsidR="00000000" w:rsidRDefault="00EF056A">
      <w:pPr>
        <w:shd w:val="clear" w:color="auto" w:fill="FFFFFF"/>
      </w:pPr>
      <w:r w:rsidRPr="00EF056A">
        <w:rPr>
          <w:b/>
          <w:bCs/>
          <w:sz w:val="24"/>
          <w:szCs w:val="24"/>
        </w:rPr>
        <w:t>=^</w:t>
      </w:r>
      <w:r>
        <w:rPr>
          <w:b/>
          <w:bCs/>
          <w:sz w:val="24"/>
          <w:szCs w:val="24"/>
          <w:lang w:val="en-US"/>
        </w:rPr>
        <w:t>J</w:t>
      </w:r>
      <w:r w:rsidRPr="00EF056A">
        <w:rPr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организации,«Де|ювые женщины России»       </w:t>
      </w:r>
      <w:r>
        <w:rPr>
          <w:rFonts w:eastAsia="Times New Roman"/>
          <w:b/>
          <w:bCs/>
          <w:i/>
          <w:iCs/>
          <w:sz w:val="24"/>
          <w:szCs w:val="24"/>
        </w:rPr>
        <w:t>С/Ж^Ы^</w:t>
      </w:r>
      <w:r>
        <w:rPr>
          <w:rFonts w:eastAsia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?      </w:t>
      </w:r>
      <w:r>
        <w:rPr>
          <w:rFonts w:eastAsia="Times New Roman"/>
          <w:b/>
          <w:bCs/>
          <w:sz w:val="24"/>
          <w:szCs w:val="24"/>
          <w:vertAlign w:val="superscript"/>
        </w:rPr>
        <w:t>Н&gt;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EF056A">
        <w:rPr>
          <w:rFonts w:eastAsia="Times New Roman"/>
          <w:b/>
          <w:bCs/>
          <w:w w:val="66"/>
          <w:sz w:val="24"/>
          <w:szCs w:val="24"/>
        </w:rPr>
        <w:t>^</w:t>
      </w:r>
      <w:r>
        <w:rPr>
          <w:rFonts w:eastAsia="Times New Roman"/>
          <w:b/>
          <w:bCs/>
          <w:w w:val="66"/>
          <w:sz w:val="24"/>
          <w:szCs w:val="24"/>
          <w:vertAlign w:val="superscript"/>
          <w:lang w:val="en-US"/>
        </w:rPr>
        <w:t>M</w:t>
      </w:r>
      <w:r>
        <w:rPr>
          <w:rFonts w:eastAsia="Times New Roman"/>
          <w:b/>
          <w:bCs/>
          <w:w w:val="66"/>
          <w:sz w:val="24"/>
          <w:szCs w:val="24"/>
          <w:lang w:val="en-US"/>
        </w:rPr>
        <w:t>f</w:t>
      </w:r>
      <w:r w:rsidRPr="00EF056A">
        <w:rPr>
          <w:rFonts w:eastAsia="Times New Roman"/>
          <w:b/>
          <w:bCs/>
          <w:w w:val="66"/>
          <w:sz w:val="24"/>
          <w:szCs w:val="24"/>
        </w:rPr>
        <w:t xml:space="preserve"> </w:t>
      </w:r>
      <w:r>
        <w:rPr>
          <w:rFonts w:eastAsia="Times New Roman"/>
          <w:b/>
          <w:bCs/>
          <w:w w:val="66"/>
          <w:sz w:val="24"/>
          <w:szCs w:val="24"/>
        </w:rPr>
        <w:t>^^^</w:t>
      </w:r>
      <w:r>
        <w:rPr>
          <w:rFonts w:eastAsia="Times New Roman"/>
          <w:b/>
          <w:bCs/>
          <w:w w:val="66"/>
          <w:sz w:val="24"/>
          <w:szCs w:val="24"/>
        </w:rPr>
        <w:t>£</w:t>
      </w:r>
      <w:r>
        <w:rPr>
          <w:rFonts w:eastAsia="Times New Roman"/>
          <w:b/>
          <w:bCs/>
          <w:w w:val="66"/>
          <w:sz w:val="24"/>
          <w:szCs w:val="24"/>
          <w:vertAlign w:val="superscript"/>
        </w:rPr>
        <w:t>Убернат</w:t>
      </w:r>
      <w:r>
        <w:rPr>
          <w:rFonts w:eastAsia="Times New Roman"/>
          <w:b/>
          <w:bCs/>
          <w:w w:val="66"/>
          <w:sz w:val="24"/>
          <w:szCs w:val="24"/>
        </w:rPr>
        <w:t>°</w:t>
      </w:r>
      <w:r>
        <w:rPr>
          <w:rFonts w:eastAsia="Times New Roman"/>
          <w:b/>
          <w:bCs/>
          <w:w w:val="66"/>
          <w:sz w:val="24"/>
          <w:szCs w:val="24"/>
          <w:vertAlign w:val="superscript"/>
        </w:rPr>
        <w:t>ра</w:t>
      </w:r>
    </w:p>
    <w:p w:rsidR="00000000" w:rsidRDefault="00EF056A">
      <w:pPr>
        <w:shd w:val="clear" w:color="auto" w:fill="FFFFFF"/>
        <w:spacing w:line="178" w:lineRule="exact"/>
        <w:ind w:left="7579"/>
        <w:jc w:val="center"/>
      </w:pPr>
      <w:r>
        <w:rPr>
          <w:rFonts w:eastAsia="Times New Roman"/>
          <w:spacing w:val="-4"/>
          <w:sz w:val="16"/>
          <w:szCs w:val="16"/>
        </w:rPr>
        <w:t>Правительства Брянской</w:t>
      </w:r>
    </w:p>
    <w:p w:rsidR="00000000" w:rsidRDefault="00EF056A">
      <w:pPr>
        <w:framePr w:h="312" w:hSpace="38" w:wrap="auto" w:vAnchor="text" w:hAnchor="text" w:x="-964" w:y="49"/>
        <w:shd w:val="clear" w:color="auto" w:fill="FFFFFF"/>
      </w:pPr>
      <w:r>
        <w:t>0103570994103</w:t>
      </w:r>
    </w:p>
    <w:p w:rsidR="00000000" w:rsidRDefault="00EF056A">
      <w:pPr>
        <w:shd w:val="clear" w:color="auto" w:fill="FFFFFF"/>
        <w:spacing w:line="178" w:lineRule="exact"/>
        <w:ind w:left="7570"/>
        <w:jc w:val="center"/>
      </w:pPr>
      <w:r>
        <w:rPr>
          <w:rFonts w:eastAsia="Times New Roman"/>
          <w:spacing w:val="-4"/>
          <w:sz w:val="16"/>
          <w:szCs w:val="16"/>
        </w:rPr>
        <w:t>области</w:t>
      </w:r>
    </w:p>
    <w:p w:rsidR="00000000" w:rsidRDefault="00EF056A">
      <w:pPr>
        <w:shd w:val="clear" w:color="auto" w:fill="FFFFFF"/>
        <w:spacing w:line="178" w:lineRule="exact"/>
        <w:ind w:left="7536"/>
        <w:jc w:val="center"/>
      </w:pPr>
      <w:r>
        <w:rPr>
          <w:rFonts w:eastAsia="Times New Roman"/>
          <w:spacing w:val="-5"/>
          <w:sz w:val="16"/>
          <w:szCs w:val="16"/>
        </w:rPr>
        <w:t xml:space="preserve">Дата 23.06.2014 Время </w:t>
      </w:r>
      <w:r w:rsidRPr="00EF056A">
        <w:rPr>
          <w:rFonts w:eastAsia="Times New Roman"/>
          <w:spacing w:val="-5"/>
          <w:sz w:val="16"/>
          <w:szCs w:val="16"/>
        </w:rPr>
        <w:t>1</w:t>
      </w:r>
      <w:r>
        <w:rPr>
          <w:rFonts w:eastAsia="Times New Roman"/>
          <w:spacing w:val="-5"/>
          <w:sz w:val="16"/>
          <w:szCs w:val="16"/>
        </w:rPr>
        <w:t>6:21</w:t>
      </w:r>
    </w:p>
    <w:p w:rsidR="00000000" w:rsidRDefault="00EF056A">
      <w:pPr>
        <w:shd w:val="clear" w:color="auto" w:fill="FFFFFF"/>
        <w:ind w:left="8117"/>
      </w:pPr>
      <w:r>
        <w:rPr>
          <w:rFonts w:ascii="Arial" w:hAnsi="Arial" w:cs="Arial"/>
          <w:sz w:val="10"/>
          <w:szCs w:val="10"/>
          <w:lang w:val="en-US"/>
        </w:rPr>
        <w:t>MiUU</w:t>
      </w:r>
      <w:r w:rsidRPr="00EF056A">
        <w:rPr>
          <w:rFonts w:ascii="Arial" w:hAnsi="Arial" w:cs="Arial"/>
          <w:sz w:val="10"/>
          <w:szCs w:val="10"/>
        </w:rPr>
        <w:t>.</w:t>
      </w:r>
      <w:r>
        <w:rPr>
          <w:rFonts w:ascii="Arial" w:hAnsi="Arial" w:cs="Arial"/>
          <w:sz w:val="10"/>
          <w:szCs w:val="10"/>
          <w:lang w:val="en-US"/>
        </w:rPr>
        <w:t>JS</w:t>
      </w:r>
      <w:r w:rsidRPr="00EF056A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eastAsia="Times New Roman" w:hAnsi="Arial"/>
          <w:sz w:val="10"/>
          <w:szCs w:val="10"/>
        </w:rPr>
        <w:t>•</w:t>
      </w:r>
      <w:r>
        <w:rPr>
          <w:rFonts w:ascii="Arial" w:eastAsia="Times New Roman" w:hAnsi="Arial" w:cs="Arial"/>
          <w:sz w:val="10"/>
          <w:szCs w:val="10"/>
        </w:rPr>
        <w:t xml:space="preserve">  </w:t>
      </w:r>
      <w:r>
        <w:rPr>
          <w:rFonts w:ascii="Arial" w:eastAsia="Times New Roman" w:hAnsi="Arial" w:cs="Arial"/>
          <w:sz w:val="10"/>
          <w:szCs w:val="10"/>
          <w:lang w:val="en-US"/>
        </w:rPr>
        <w:t>I</w:t>
      </w:r>
    </w:p>
    <w:p w:rsidR="00000000" w:rsidRDefault="00EF056A">
      <w:pPr>
        <w:shd w:val="clear" w:color="auto" w:fill="FFFFFF"/>
        <w:ind w:left="8117"/>
        <w:sectPr w:rsidR="00000000">
          <w:type w:val="continuous"/>
          <w:pgSz w:w="11909" w:h="16834"/>
          <w:pgMar w:top="658" w:right="998" w:bottom="360" w:left="1402" w:header="720" w:footer="720" w:gutter="0"/>
          <w:cols w:space="60"/>
          <w:noEndnote/>
        </w:sectPr>
      </w:pPr>
    </w:p>
    <w:p w:rsidR="00000000" w:rsidRDefault="00EF056A">
      <w:pPr>
        <w:shd w:val="clear" w:color="auto" w:fill="FFFFFF"/>
        <w:ind w:left="422"/>
      </w:pPr>
      <w:r>
        <w:rPr>
          <w:rFonts w:eastAsia="Times New Roman"/>
          <w:sz w:val="24"/>
          <w:szCs w:val="24"/>
        </w:rPr>
        <w:lastRenderedPageBreak/>
        <w:t>Перечень номинаций</w:t>
      </w:r>
    </w:p>
    <w:p w:rsidR="00000000" w:rsidRDefault="00EF056A">
      <w:pPr>
        <w:shd w:val="clear" w:color="auto" w:fill="FFFFFF"/>
        <w:spacing w:before="322" w:line="269" w:lineRule="exact"/>
        <w:ind w:left="67" w:firstLine="355"/>
        <w:jc w:val="both"/>
      </w:pPr>
      <w:r>
        <w:rPr>
          <w:rFonts w:eastAsia="Times New Roman"/>
          <w:sz w:val="24"/>
          <w:szCs w:val="24"/>
        </w:rPr>
        <w:t xml:space="preserve">Оргкомитетом установлен Регистрационный взнос в соответствии с номинациями и областями деятельности конкурсанток для участия в </w:t>
      </w:r>
      <w:r>
        <w:rPr>
          <w:rFonts w:eastAsia="Times New Roman"/>
          <w:sz w:val="24"/>
          <w:szCs w:val="24"/>
          <w:lang w:val="en-US"/>
        </w:rPr>
        <w:t>X</w:t>
      </w:r>
      <w:r w:rsidRPr="00EF056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Всероссийском конкурсе деловых женщин «УСПЕХ» 2014. который предполагает: участие в </w:t>
      </w:r>
      <w:r>
        <w:rPr>
          <w:rFonts w:eastAsia="Times New Roman"/>
          <w:sz w:val="24"/>
          <w:szCs w:val="24"/>
        </w:rPr>
        <w:t xml:space="preserve">конкурсе, в </w:t>
      </w:r>
      <w:r>
        <w:rPr>
          <w:rFonts w:eastAsia="Times New Roman"/>
          <w:spacing w:val="-5"/>
          <w:sz w:val="24"/>
          <w:szCs w:val="24"/>
        </w:rPr>
        <w:t xml:space="preserve">итоговых мероприятиях конкурса, награждении, размещение информации об участниках </w:t>
      </w:r>
      <w:r>
        <w:rPr>
          <w:rFonts w:eastAsia="Times New Roman"/>
          <w:sz w:val="24"/>
          <w:szCs w:val="24"/>
        </w:rPr>
        <w:t xml:space="preserve">на сайте, организации </w:t>
      </w:r>
      <w:hyperlink r:id="rId10" w:history="1">
        <w:r>
          <w:rPr>
            <w:rFonts w:eastAsia="Times New Roman"/>
            <w:sz w:val="24"/>
            <w:szCs w:val="24"/>
            <w:u w:val="single"/>
            <w:lang w:val="en-US"/>
          </w:rPr>
          <w:t>www</w:t>
        </w:r>
        <w:r w:rsidRPr="00EF056A">
          <w:rPr>
            <w:rFonts w:eastAsia="Times New Roman"/>
            <w:sz w:val="24"/>
            <w:szCs w:val="24"/>
            <w:u w:val="single"/>
          </w:rPr>
          <w:t>.</w:t>
        </w:r>
        <w:r>
          <w:rPr>
            <w:rFonts w:eastAsia="Times New Roman"/>
            <w:sz w:val="24"/>
            <w:szCs w:val="24"/>
            <w:u w:val="single"/>
            <w:lang w:val="en-US"/>
          </w:rPr>
          <w:t>dgr</w:t>
        </w:r>
        <w:r w:rsidRPr="00EF056A">
          <w:rPr>
            <w:rFonts w:eastAsia="Times New Roman"/>
            <w:sz w:val="24"/>
            <w:szCs w:val="24"/>
            <w:u w:val="single"/>
          </w:rPr>
          <w:t>.</w:t>
        </w:r>
        <w:r>
          <w:rPr>
            <w:rFonts w:eastAsia="Times New Roman"/>
            <w:sz w:val="24"/>
            <w:szCs w:val="24"/>
            <w:u w:val="single"/>
            <w:lang w:val="en-US"/>
          </w:rPr>
          <w:t>ru</w:t>
        </w:r>
      </w:hyperlink>
      <w:r w:rsidRPr="00EF056A">
        <w:rPr>
          <w:rFonts w:eastAsia="Times New Roman"/>
          <w:sz w:val="24"/>
          <w:szCs w:val="24"/>
        </w:rPr>
        <w:t>.</w:t>
      </w:r>
    </w:p>
    <w:p w:rsidR="00000000" w:rsidRDefault="00EF056A">
      <w:pPr>
        <w:shd w:val="clear" w:color="auto" w:fill="FFFFFF"/>
        <w:spacing w:line="269" w:lineRule="exact"/>
        <w:ind w:left="58" w:right="10" w:firstLine="350"/>
        <w:jc w:val="both"/>
      </w:pPr>
      <w:r>
        <w:rPr>
          <w:rFonts w:eastAsia="Times New Roman"/>
          <w:sz w:val="24"/>
          <w:szCs w:val="24"/>
        </w:rPr>
        <w:t>Номинация «Лучшее муниципальное образование, район, город РФ по участию женшин в социально-направ</w:t>
      </w:r>
      <w:r>
        <w:rPr>
          <w:rFonts w:eastAsia="Times New Roman"/>
          <w:sz w:val="24"/>
          <w:szCs w:val="24"/>
        </w:rPr>
        <w:t>ленном предпринимательстве, способствующий повышению роли женщины» - регистрационный взнос 20 000 рублей.</w:t>
      </w:r>
    </w:p>
    <w:p w:rsidR="00000000" w:rsidRDefault="00EF056A">
      <w:pPr>
        <w:shd w:val="clear" w:color="auto" w:fill="FFFFFF"/>
        <w:spacing w:line="269" w:lineRule="exact"/>
        <w:ind w:left="53" w:right="14" w:firstLine="346"/>
        <w:jc w:val="both"/>
      </w:pPr>
      <w:r>
        <w:rPr>
          <w:rFonts w:eastAsia="Times New Roman"/>
          <w:sz w:val="24"/>
          <w:szCs w:val="24"/>
        </w:rPr>
        <w:t xml:space="preserve">Номинация «Лучшая отрасль, организация, предприятие, учреждение, структурное подразделение, отдел, возглавляемые женщиной» - регистрационный </w:t>
      </w:r>
      <w:r>
        <w:rPr>
          <w:rFonts w:eastAsia="Times New Roman"/>
          <w:spacing w:val="-2"/>
          <w:sz w:val="24"/>
          <w:szCs w:val="24"/>
        </w:rPr>
        <w:t xml:space="preserve">взнос 35 </w:t>
      </w:r>
      <w:r>
        <w:rPr>
          <w:rFonts w:eastAsia="Times New Roman"/>
          <w:spacing w:val="-2"/>
          <w:sz w:val="24"/>
          <w:szCs w:val="24"/>
        </w:rPr>
        <w:t xml:space="preserve">000 рублей. В номинации могут принимать участие любые организации всех </w:t>
      </w:r>
      <w:r>
        <w:rPr>
          <w:rFonts w:eastAsia="Times New Roman"/>
          <w:sz w:val="24"/>
          <w:szCs w:val="24"/>
        </w:rPr>
        <w:t>форм собственности, в том числе государственные.</w:t>
      </w:r>
    </w:p>
    <w:p w:rsidR="00000000" w:rsidRDefault="00EF056A">
      <w:pPr>
        <w:shd w:val="clear" w:color="auto" w:fill="FFFFFF"/>
        <w:spacing w:before="173"/>
        <w:ind w:left="398"/>
      </w:pPr>
      <w:r>
        <w:rPr>
          <w:rFonts w:eastAsia="Times New Roman"/>
          <w:sz w:val="24"/>
          <w:szCs w:val="24"/>
        </w:rPr>
        <w:t>Номинация «Лучшая общественная организация, возглавляемая женщиной» -</w:t>
      </w:r>
    </w:p>
    <w:p w:rsidR="00000000" w:rsidRDefault="00EF056A">
      <w:pPr>
        <w:shd w:val="clear" w:color="auto" w:fill="FFFFFF"/>
        <w:ind w:left="389"/>
      </w:pPr>
      <w:r>
        <w:rPr>
          <w:rFonts w:eastAsia="Times New Roman"/>
          <w:spacing w:val="-5"/>
          <w:sz w:val="24"/>
          <w:szCs w:val="24"/>
        </w:rPr>
        <w:t>регистрационный взнос 3 5 000 рублей.</w:t>
      </w:r>
    </w:p>
    <w:p w:rsidR="00000000" w:rsidRDefault="00EF056A">
      <w:pPr>
        <w:shd w:val="clear" w:color="auto" w:fill="FFFFFF"/>
        <w:spacing w:before="173" w:line="269" w:lineRule="exact"/>
        <w:ind w:left="384"/>
      </w:pPr>
      <w:r>
        <w:rPr>
          <w:rFonts w:eastAsia="Times New Roman"/>
          <w:sz w:val="24"/>
          <w:szCs w:val="24"/>
        </w:rPr>
        <w:t>В каждой из номинаций: «Лучш</w:t>
      </w:r>
      <w:r>
        <w:rPr>
          <w:rFonts w:eastAsia="Times New Roman"/>
          <w:sz w:val="24"/>
          <w:szCs w:val="24"/>
        </w:rPr>
        <w:t>ая представительница деловых женщин России»,</w:t>
      </w:r>
    </w:p>
    <w:p w:rsidR="00000000" w:rsidRDefault="00EF056A">
      <w:pPr>
        <w:shd w:val="clear" w:color="auto" w:fill="FFFFFF"/>
        <w:spacing w:before="5" w:line="269" w:lineRule="exact"/>
        <w:ind w:left="38" w:right="29"/>
        <w:jc w:val="both"/>
      </w:pPr>
      <w:r>
        <w:rPr>
          <w:rFonts w:eastAsia="Times New Roman"/>
          <w:sz w:val="24"/>
          <w:szCs w:val="24"/>
        </w:rPr>
        <w:t>«Лучшая молодая представительница деловых женщин России» (до 35 лет), «Лучшая представительница деловых женщин России - бабушка» регистрационный взнос зависит от области деятельности участницы конкурса:</w:t>
      </w:r>
    </w:p>
    <w:p w:rsidR="00000000" w:rsidRDefault="00EF056A">
      <w:pPr>
        <w:shd w:val="clear" w:color="auto" w:fill="FFFFFF"/>
        <w:spacing w:line="269" w:lineRule="exact"/>
        <w:ind w:left="34" w:right="38" w:firstLine="355"/>
        <w:jc w:val="both"/>
      </w:pPr>
      <w:r>
        <w:rPr>
          <w:rFonts w:eastAsia="Times New Roman"/>
          <w:sz w:val="24"/>
          <w:szCs w:val="24"/>
        </w:rPr>
        <w:t>В област</w:t>
      </w:r>
      <w:r>
        <w:rPr>
          <w:rFonts w:eastAsia="Times New Roman"/>
          <w:sz w:val="24"/>
          <w:szCs w:val="24"/>
        </w:rPr>
        <w:t>ях: экономика, предпринимательство, промышленность, транспорт, торговля - регастрационный взнос 35 000 рублей.</w:t>
      </w:r>
    </w:p>
    <w:p w:rsidR="00000000" w:rsidRDefault="00EF056A">
      <w:pPr>
        <w:shd w:val="clear" w:color="auto" w:fill="FFFFFF"/>
        <w:spacing w:line="269" w:lineRule="exact"/>
        <w:ind w:left="38" w:right="38" w:firstLine="346"/>
        <w:jc w:val="both"/>
      </w:pPr>
      <w:r>
        <w:rPr>
          <w:rFonts w:eastAsia="Times New Roman"/>
          <w:spacing w:val="-1"/>
          <w:sz w:val="24"/>
          <w:szCs w:val="24"/>
        </w:rPr>
        <w:t xml:space="preserve">В областях: социальная сфера, управление, другая область деятельности (указать </w:t>
      </w:r>
      <w:r>
        <w:rPr>
          <w:rFonts w:eastAsia="Times New Roman"/>
          <w:sz w:val="24"/>
          <w:szCs w:val="24"/>
        </w:rPr>
        <w:t>какая) - регистрационный взнос 18 000 рублей.</w:t>
      </w:r>
    </w:p>
    <w:p w:rsidR="00000000" w:rsidRDefault="00EF056A">
      <w:pPr>
        <w:shd w:val="clear" w:color="auto" w:fill="FFFFFF"/>
        <w:spacing w:line="269" w:lineRule="exact"/>
        <w:ind w:left="374"/>
      </w:pPr>
      <w:r>
        <w:rPr>
          <w:rFonts w:eastAsia="Times New Roman"/>
          <w:spacing w:val="-3"/>
          <w:sz w:val="24"/>
          <w:szCs w:val="24"/>
        </w:rPr>
        <w:t>В областях: культура</w:t>
      </w:r>
      <w:r>
        <w:rPr>
          <w:rFonts w:eastAsia="Times New Roman"/>
          <w:spacing w:val="-3"/>
          <w:sz w:val="24"/>
          <w:szCs w:val="24"/>
        </w:rPr>
        <w:t>, журналистика, СМИ - регистрационный взнос 15 000 рублей.</w:t>
      </w:r>
    </w:p>
    <w:p w:rsidR="00000000" w:rsidRDefault="00EF056A">
      <w:pPr>
        <w:shd w:val="clear" w:color="auto" w:fill="FFFFFF"/>
        <w:spacing w:line="269" w:lineRule="exact"/>
        <w:ind w:left="374"/>
      </w:pPr>
      <w:r>
        <w:rPr>
          <w:rFonts w:eastAsia="Times New Roman"/>
          <w:spacing w:val="-3"/>
          <w:sz w:val="24"/>
          <w:szCs w:val="24"/>
        </w:rPr>
        <w:t>В области работы с детьми - регистрационный взнос 12 000 рублей.</w:t>
      </w:r>
    </w:p>
    <w:p w:rsidR="00000000" w:rsidRDefault="00EF056A">
      <w:pPr>
        <w:shd w:val="clear" w:color="auto" w:fill="FFFFFF"/>
        <w:spacing w:line="269" w:lineRule="exact"/>
        <w:ind w:left="19" w:right="53" w:firstLine="346"/>
        <w:jc w:val="both"/>
      </w:pPr>
      <w:r>
        <w:rPr>
          <w:rFonts w:eastAsia="Times New Roman"/>
          <w:sz w:val="24"/>
          <w:szCs w:val="24"/>
        </w:rPr>
        <w:t>В работе по направлениям и реализации национальных проектов: «Сельское хозяйство» - регистрационный взнос 12 000 рублей. «Жилищный к</w:t>
      </w:r>
      <w:r>
        <w:rPr>
          <w:rFonts w:eastAsia="Times New Roman"/>
          <w:sz w:val="24"/>
          <w:szCs w:val="24"/>
        </w:rPr>
        <w:t>омплекс» -</w:t>
      </w:r>
      <w:r>
        <w:rPr>
          <w:rFonts w:eastAsia="Times New Roman"/>
          <w:spacing w:val="-4"/>
          <w:sz w:val="24"/>
          <w:szCs w:val="24"/>
        </w:rPr>
        <w:t xml:space="preserve">регистрационный взнос 35 000 рублей. «Качественное образование» - регистрационный </w:t>
      </w:r>
      <w:r>
        <w:rPr>
          <w:rFonts w:eastAsia="Times New Roman"/>
          <w:spacing w:val="-3"/>
          <w:sz w:val="24"/>
          <w:szCs w:val="24"/>
        </w:rPr>
        <w:t>взнос 20 000 рублей. «Здоровье нации» - регистрационный взнос 25 000 рублей.</w:t>
      </w:r>
    </w:p>
    <w:p w:rsidR="00000000" w:rsidRDefault="00EF056A">
      <w:pPr>
        <w:shd w:val="clear" w:color="auto" w:fill="FFFFFF"/>
        <w:spacing w:line="269" w:lineRule="exact"/>
        <w:ind w:left="19" w:right="53" w:firstLine="350"/>
        <w:jc w:val="both"/>
      </w:pPr>
      <w:r>
        <w:rPr>
          <w:rFonts w:eastAsia="Times New Roman"/>
          <w:spacing w:val="-2"/>
          <w:sz w:val="24"/>
          <w:szCs w:val="24"/>
        </w:rPr>
        <w:t xml:space="preserve">Размер регистрационного взноса выбирается участницами конкурса самостоятельно </w:t>
      </w:r>
      <w:r>
        <w:rPr>
          <w:rFonts w:eastAsia="Times New Roman"/>
          <w:sz w:val="24"/>
          <w:szCs w:val="24"/>
        </w:rPr>
        <w:t>в зависим</w:t>
      </w:r>
      <w:r>
        <w:rPr>
          <w:rFonts w:eastAsia="Times New Roman"/>
          <w:sz w:val="24"/>
          <w:szCs w:val="24"/>
        </w:rPr>
        <w:t>ости от области деятельности.</w:t>
      </w:r>
    </w:p>
    <w:p w:rsidR="00000000" w:rsidRDefault="00EF056A">
      <w:pPr>
        <w:shd w:val="clear" w:color="auto" w:fill="FFFFFF"/>
        <w:spacing w:line="264" w:lineRule="exact"/>
        <w:ind w:left="10" w:right="58" w:firstLine="350"/>
        <w:jc w:val="both"/>
      </w:pPr>
      <w:r>
        <w:rPr>
          <w:rFonts w:eastAsia="Times New Roman"/>
          <w:spacing w:val="-1"/>
          <w:sz w:val="24"/>
          <w:szCs w:val="24"/>
        </w:rPr>
        <w:t xml:space="preserve">Номинация «Успех моей жизни» спецприз конкурсных работ - регистрационный </w:t>
      </w:r>
      <w:r>
        <w:rPr>
          <w:rFonts w:eastAsia="Times New Roman"/>
          <w:sz w:val="24"/>
          <w:szCs w:val="24"/>
        </w:rPr>
        <w:t>взнос 5000 рублей.</w:t>
      </w:r>
    </w:p>
    <w:p w:rsidR="00000000" w:rsidRDefault="00EF056A">
      <w:pPr>
        <w:shd w:val="clear" w:color="auto" w:fill="FFFFFF"/>
        <w:spacing w:before="5" w:line="264" w:lineRule="exact"/>
        <w:ind w:left="5" w:firstLine="350"/>
      </w:pPr>
      <w:r>
        <w:rPr>
          <w:rFonts w:eastAsia="Times New Roman"/>
          <w:sz w:val="24"/>
          <w:szCs w:val="24"/>
        </w:rPr>
        <w:t xml:space="preserve">Номинация «Признание деловых женщин России» - регистрационный взнос 3000 рублей. </w:t>
      </w:r>
      <w:r>
        <w:rPr>
          <w:rFonts w:eastAsia="Times New Roman"/>
          <w:spacing w:val="-3"/>
          <w:sz w:val="24"/>
          <w:szCs w:val="24"/>
        </w:rPr>
        <w:t>Во всех номинациях заполняется личная Заявка участниц</w:t>
      </w:r>
      <w:r>
        <w:rPr>
          <w:rFonts w:eastAsia="Times New Roman"/>
          <w:spacing w:val="-3"/>
          <w:sz w:val="24"/>
          <w:szCs w:val="24"/>
        </w:rPr>
        <w:t>ы и Анкета участницы.</w:t>
      </w:r>
    </w:p>
    <w:p w:rsidR="00000000" w:rsidRDefault="00EF056A">
      <w:pPr>
        <w:shd w:val="clear" w:color="auto" w:fill="FFFFFF"/>
        <w:spacing w:before="259" w:line="269" w:lineRule="exact"/>
        <w:ind w:left="5" w:right="58" w:firstLine="346"/>
        <w:jc w:val="both"/>
      </w:pPr>
      <w:r>
        <w:rPr>
          <w:rFonts w:eastAsia="Times New Roman"/>
          <w:spacing w:val="-4"/>
          <w:sz w:val="24"/>
          <w:szCs w:val="24"/>
        </w:rPr>
        <w:t xml:space="preserve">Информация о Конкурсе, Положение о Конкурсе, условия участия, Портрет деловой женщины, критерии оценки участниц, Заявки по номинациям, Анкета расположены на </w:t>
      </w:r>
      <w:r>
        <w:rPr>
          <w:rFonts w:eastAsia="Times New Roman"/>
          <w:sz w:val="24"/>
          <w:szCs w:val="24"/>
        </w:rPr>
        <w:t xml:space="preserve">сайте </w:t>
      </w:r>
      <w:hyperlink r:id="rId11" w:history="1">
        <w:r>
          <w:rPr>
            <w:rFonts w:eastAsia="Times New Roman"/>
            <w:sz w:val="24"/>
            <w:szCs w:val="24"/>
            <w:u w:val="single"/>
            <w:lang w:val="en-US"/>
          </w:rPr>
          <w:t>www</w:t>
        </w:r>
        <w:r w:rsidRPr="00EF056A">
          <w:rPr>
            <w:rFonts w:eastAsia="Times New Roman"/>
            <w:sz w:val="24"/>
            <w:szCs w:val="24"/>
            <w:u w:val="single"/>
          </w:rPr>
          <w:t>.</w:t>
        </w:r>
        <w:r>
          <w:rPr>
            <w:rFonts w:eastAsia="Times New Roman"/>
            <w:sz w:val="24"/>
            <w:szCs w:val="24"/>
            <w:u w:val="single"/>
            <w:lang w:val="en-US"/>
          </w:rPr>
          <w:t>dgr</w:t>
        </w:r>
        <w:r w:rsidRPr="00EF056A">
          <w:rPr>
            <w:rFonts w:eastAsia="Times New Roman"/>
            <w:sz w:val="24"/>
            <w:szCs w:val="24"/>
            <w:u w:val="single"/>
          </w:rPr>
          <w:t>.</w:t>
        </w:r>
        <w:r>
          <w:rPr>
            <w:rFonts w:eastAsia="Times New Roman"/>
            <w:sz w:val="24"/>
            <w:szCs w:val="24"/>
            <w:u w:val="single"/>
            <w:lang w:val="en-US"/>
          </w:rPr>
          <w:t>ru</w:t>
        </w:r>
      </w:hyperlink>
      <w:r w:rsidRPr="00EF056A">
        <w:rPr>
          <w:rFonts w:eastAsia="Times New Roman"/>
          <w:sz w:val="24"/>
          <w:szCs w:val="24"/>
        </w:rPr>
        <w:t xml:space="preserve">, </w:t>
      </w:r>
      <w:hyperlink w:history="1">
        <w:r>
          <w:rPr>
            <w:rFonts w:eastAsia="Times New Roman"/>
            <w:sz w:val="24"/>
            <w:szCs w:val="24"/>
            <w:u w:val="single"/>
            <w:lang w:val="en-US"/>
          </w:rPr>
          <w:t>www</w:t>
        </w:r>
        <w:r w:rsidRPr="00EF056A">
          <w:rPr>
            <w:rFonts w:eastAsia="Times New Roman"/>
            <w:sz w:val="24"/>
            <w:szCs w:val="24"/>
            <w:u w:val="single"/>
          </w:rPr>
          <w:t>.</w:t>
        </w:r>
        <w:r>
          <w:rPr>
            <w:rFonts w:eastAsia="Times New Roman"/>
            <w:sz w:val="24"/>
            <w:szCs w:val="24"/>
            <w:u w:val="single"/>
            <w:lang w:val="en-US"/>
          </w:rPr>
          <w:t>WKp</w:t>
        </w:r>
        <w:r w:rsidRPr="00EF056A">
          <w:rPr>
            <w:rFonts w:eastAsia="Times New Roman"/>
            <w:sz w:val="24"/>
            <w:szCs w:val="24"/>
            <w:u w:val="single"/>
          </w:rPr>
          <w:t>.</w:t>
        </w:r>
        <w:r>
          <w:rPr>
            <w:rFonts w:eastAsia="Times New Roman"/>
            <w:sz w:val="24"/>
            <w:szCs w:val="24"/>
            <w:u w:val="single"/>
            <w:lang w:val="en-US"/>
          </w:rPr>
          <w:t>p</w:t>
        </w:r>
        <w:r w:rsidRPr="00EF056A">
          <w:rPr>
            <w:rFonts w:eastAsia="Times New Roman"/>
            <w:sz w:val="24"/>
            <w:szCs w:val="24"/>
            <w:u w:val="single"/>
          </w:rPr>
          <w:t>&lt;</w:t>
        </w:r>
        <w:r>
          <w:rPr>
            <w:rFonts w:eastAsia="Times New Roman"/>
            <w:sz w:val="24"/>
            <w:szCs w:val="24"/>
            <w:u w:val="single"/>
            <w:lang w:val="en-US"/>
          </w:rPr>
          <w:t>j</w:t>
        </w:r>
      </w:hyperlink>
      <w:r w:rsidRPr="00EF056A">
        <w:rPr>
          <w:rFonts w:eastAsia="Times New Roman"/>
          <w:sz w:val="24"/>
          <w:szCs w:val="24"/>
        </w:rPr>
        <w:t>).</w:t>
      </w:r>
    </w:p>
    <w:p w:rsidR="00000000" w:rsidRDefault="00EF056A">
      <w:pPr>
        <w:shd w:val="clear" w:color="auto" w:fill="FFFFFF"/>
        <w:spacing w:line="269" w:lineRule="exact"/>
        <w:ind w:left="355"/>
      </w:pPr>
      <w:r>
        <w:rPr>
          <w:rFonts w:eastAsia="Times New Roman"/>
          <w:spacing w:val="-3"/>
          <w:sz w:val="24"/>
          <w:szCs w:val="24"/>
        </w:rPr>
        <w:t>Телефоны для справок: 8(495) 721-47-44, тел./факс: 8(495) 632-40-20.</w:t>
      </w:r>
    </w:p>
    <w:p w:rsidR="00000000" w:rsidRDefault="00EF056A">
      <w:pPr>
        <w:shd w:val="clear" w:color="auto" w:fill="FFFFFF"/>
        <w:spacing w:line="269" w:lineRule="exact"/>
        <w:ind w:right="77" w:firstLine="341"/>
        <w:jc w:val="both"/>
      </w:pPr>
      <w:r>
        <w:rPr>
          <w:rFonts w:eastAsia="Times New Roman"/>
          <w:sz w:val="24"/>
          <w:szCs w:val="24"/>
        </w:rPr>
        <w:t xml:space="preserve">Документы в электронном виде направляются в Оргкомитет конкурса «Успех» </w:t>
      </w:r>
      <w:r>
        <w:rPr>
          <w:rFonts w:eastAsia="Times New Roman"/>
          <w:spacing w:val="-3"/>
          <w:sz w:val="24"/>
          <w:szCs w:val="24"/>
        </w:rPr>
        <w:t xml:space="preserve">2014 на </w:t>
      </w:r>
      <w:r>
        <w:rPr>
          <w:rFonts w:eastAsia="Times New Roman"/>
          <w:spacing w:val="-3"/>
          <w:sz w:val="24"/>
          <w:szCs w:val="24"/>
          <w:lang w:val="en-US"/>
        </w:rPr>
        <w:t>e</w:t>
      </w:r>
      <w:r w:rsidRPr="00EF056A">
        <w:rPr>
          <w:rFonts w:eastAsia="Times New Roman"/>
          <w:spacing w:val="-3"/>
          <w:sz w:val="24"/>
          <w:szCs w:val="24"/>
        </w:rPr>
        <w:t>-</w:t>
      </w:r>
      <w:r>
        <w:rPr>
          <w:rFonts w:eastAsia="Times New Roman"/>
          <w:spacing w:val="-3"/>
          <w:sz w:val="24"/>
          <w:szCs w:val="24"/>
          <w:lang w:val="en-US"/>
        </w:rPr>
        <w:t>mail</w:t>
      </w:r>
      <w:r w:rsidRPr="00EF056A">
        <w:rPr>
          <w:rFonts w:eastAsia="Times New Roman"/>
          <w:spacing w:val="-3"/>
          <w:sz w:val="24"/>
          <w:szCs w:val="24"/>
        </w:rPr>
        <w:t xml:space="preserve">: </w:t>
      </w:r>
      <w:hyperlink r:id="rId12" w:history="1">
        <w:r>
          <w:rPr>
            <w:rFonts w:eastAsia="Times New Roman"/>
            <w:spacing w:val="-3"/>
            <w:sz w:val="24"/>
            <w:szCs w:val="24"/>
            <w:u w:val="single"/>
            <w:lang w:val="en-US"/>
          </w:rPr>
          <w:t>info</w:t>
        </w:r>
        <w:r w:rsidRPr="00EF056A">
          <w:rPr>
            <w:rFonts w:eastAsia="Times New Roman"/>
            <w:spacing w:val="-3"/>
            <w:sz w:val="24"/>
            <w:szCs w:val="24"/>
            <w:u w:val="single"/>
          </w:rPr>
          <w:t>@</w:t>
        </w:r>
        <w:r>
          <w:rPr>
            <w:rFonts w:eastAsia="Times New Roman"/>
            <w:spacing w:val="-3"/>
            <w:sz w:val="24"/>
            <w:szCs w:val="24"/>
            <w:u w:val="single"/>
            <w:lang w:val="en-US"/>
          </w:rPr>
          <w:t>dgr</w:t>
        </w:r>
        <w:r w:rsidRPr="00EF056A">
          <w:rPr>
            <w:rFonts w:eastAsia="Times New Roman"/>
            <w:spacing w:val="-3"/>
            <w:sz w:val="24"/>
            <w:szCs w:val="24"/>
            <w:u w:val="single"/>
          </w:rPr>
          <w:t>.</w:t>
        </w:r>
        <w:r>
          <w:rPr>
            <w:rFonts w:eastAsia="Times New Roman"/>
            <w:spacing w:val="-3"/>
            <w:sz w:val="24"/>
            <w:szCs w:val="24"/>
            <w:u w:val="single"/>
            <w:lang w:val="en-US"/>
          </w:rPr>
          <w:t>ru</w:t>
        </w:r>
      </w:hyperlink>
      <w:r w:rsidRPr="00EF056A">
        <w:rPr>
          <w:rFonts w:eastAsia="Times New Roman"/>
          <w:spacing w:val="-3"/>
          <w:sz w:val="24"/>
          <w:szCs w:val="24"/>
          <w:u w:val="single"/>
        </w:rPr>
        <w:t xml:space="preserve">, </w:t>
      </w:r>
      <w:hyperlink r:id="rId13" w:history="1">
        <w:r>
          <w:rPr>
            <w:rFonts w:eastAsia="Times New Roman"/>
            <w:spacing w:val="-3"/>
            <w:sz w:val="24"/>
            <w:szCs w:val="24"/>
            <w:u w:val="single"/>
            <w:lang w:val="en-US"/>
          </w:rPr>
          <w:t>konkurs</w:t>
        </w:r>
        <w:r w:rsidRPr="00EF056A">
          <w:rPr>
            <w:rFonts w:eastAsia="Times New Roman"/>
            <w:spacing w:val="-3"/>
            <w:sz w:val="24"/>
            <w:szCs w:val="24"/>
            <w:u w:val="single"/>
          </w:rPr>
          <w:t>@</w:t>
        </w:r>
        <w:r>
          <w:rPr>
            <w:rFonts w:eastAsia="Times New Roman"/>
            <w:spacing w:val="-3"/>
            <w:sz w:val="24"/>
            <w:szCs w:val="24"/>
            <w:u w:val="single"/>
            <w:lang w:val="en-US"/>
          </w:rPr>
          <w:t>dgr</w:t>
        </w:r>
        <w:r w:rsidRPr="00EF056A">
          <w:rPr>
            <w:rFonts w:eastAsia="Times New Roman"/>
            <w:spacing w:val="-3"/>
            <w:sz w:val="24"/>
            <w:szCs w:val="24"/>
            <w:u w:val="single"/>
          </w:rPr>
          <w:t>.</w:t>
        </w:r>
        <w:r>
          <w:rPr>
            <w:rFonts w:eastAsia="Times New Roman"/>
            <w:spacing w:val="-3"/>
            <w:sz w:val="24"/>
            <w:szCs w:val="24"/>
            <w:u w:val="single"/>
            <w:lang w:val="en-US"/>
          </w:rPr>
          <w:t>ru</w:t>
        </w:r>
      </w:hyperlink>
      <w:r w:rsidRPr="00EF056A">
        <w:rPr>
          <w:rFonts w:eastAsia="Times New Roman"/>
          <w:spacing w:val="-3"/>
          <w:sz w:val="24"/>
          <w:szCs w:val="24"/>
        </w:rPr>
        <w:t xml:space="preserve">; </w:t>
      </w:r>
      <w:r>
        <w:rPr>
          <w:rFonts w:eastAsia="Times New Roman"/>
          <w:spacing w:val="-3"/>
          <w:sz w:val="24"/>
          <w:szCs w:val="24"/>
        </w:rPr>
        <w:t>или при отсутствии интернета почтой по адресу: 109052, г. Москва, ул. Нижегородская, дом 86, корпус «А», офис 39.</w:t>
      </w:r>
    </w:p>
    <w:p w:rsidR="00000000" w:rsidRDefault="00EF056A">
      <w:pPr>
        <w:shd w:val="clear" w:color="auto" w:fill="FFFFFF"/>
        <w:spacing w:line="269" w:lineRule="exact"/>
        <w:ind w:left="341"/>
      </w:pPr>
      <w:r>
        <w:rPr>
          <w:rFonts w:eastAsia="Times New Roman"/>
          <w:spacing w:val="-7"/>
          <w:sz w:val="24"/>
          <w:szCs w:val="24"/>
        </w:rPr>
        <w:t>Ждем Вас!</w:t>
      </w:r>
    </w:p>
    <w:p w:rsidR="00000000" w:rsidRDefault="00EF056A">
      <w:pPr>
        <w:shd w:val="clear" w:color="auto" w:fill="FFFFFF"/>
        <w:spacing w:line="269" w:lineRule="exact"/>
        <w:ind w:left="341"/>
        <w:sectPr w:rsidR="00000000">
          <w:pgSz w:w="11909" w:h="16834"/>
          <w:pgMar w:top="1440" w:right="962" w:bottom="720" w:left="1980" w:header="720" w:footer="720" w:gutter="0"/>
          <w:cols w:space="60"/>
          <w:noEndnote/>
        </w:sectPr>
      </w:pPr>
    </w:p>
    <w:p w:rsidR="00000000" w:rsidRDefault="00EF056A">
      <w:pPr>
        <w:ind w:left="7968" w:right="566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93420" cy="2679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F056A">
      <w:pPr>
        <w:framePr w:w="2059" w:h="1147" w:hRule="exact" w:hSpace="38" w:wrap="auto" w:vAnchor="text" w:hAnchor="text" w:x="169" w:y="-42"/>
        <w:shd w:val="clear" w:color="auto" w:fill="FFFFFF"/>
        <w:spacing w:line="178" w:lineRule="exact"/>
        <w:ind w:right="5"/>
        <w:jc w:val="right"/>
      </w:pPr>
      <w:r>
        <w:rPr>
          <w:rFonts w:eastAsia="Times New Roman"/>
          <w:sz w:val="16"/>
          <w:szCs w:val="16"/>
        </w:rPr>
        <w:t>ЗАЯВКА НА КАЖДУЮ</w:t>
      </w:r>
    </w:p>
    <w:p w:rsidR="00000000" w:rsidRDefault="00EF056A">
      <w:pPr>
        <w:framePr w:w="2059" w:h="1147" w:hRule="exact" w:hSpace="38" w:wrap="auto" w:vAnchor="text" w:hAnchor="text" w:x="169" w:y="-42"/>
        <w:shd w:val="clear" w:color="auto" w:fill="FFFFFF"/>
        <w:spacing w:line="178" w:lineRule="exact"/>
        <w:ind w:right="5"/>
        <w:jc w:val="right"/>
      </w:pPr>
      <w:r>
        <w:rPr>
          <w:rFonts w:eastAsia="Times New Roman"/>
          <w:sz w:val="16"/>
          <w:szCs w:val="16"/>
        </w:rPr>
        <w:t>НОМ</w:t>
      </w:r>
      <w:r>
        <w:rPr>
          <w:rFonts w:eastAsia="Times New Roman"/>
          <w:sz w:val="16"/>
          <w:szCs w:val="16"/>
        </w:rPr>
        <w:t>ИНАЦИЮ КОНКУРСА</w:t>
      </w:r>
    </w:p>
    <w:p w:rsidR="00000000" w:rsidRDefault="00EF056A">
      <w:pPr>
        <w:framePr w:w="2059" w:h="1147" w:hRule="exact" w:hSpace="38" w:wrap="auto" w:vAnchor="text" w:hAnchor="text" w:x="169" w:y="-42"/>
        <w:shd w:val="clear" w:color="auto" w:fill="FFFFFF"/>
        <w:spacing w:line="178" w:lineRule="exact"/>
        <w:ind w:right="5"/>
        <w:jc w:val="right"/>
      </w:pPr>
      <w:r>
        <w:rPr>
          <w:rFonts w:eastAsia="Times New Roman"/>
          <w:sz w:val="16"/>
          <w:szCs w:val="16"/>
        </w:rPr>
        <w:t>ОФОРМЛЯЕТСЯ НА</w:t>
      </w:r>
    </w:p>
    <w:p w:rsidR="00000000" w:rsidRDefault="00EF056A">
      <w:pPr>
        <w:framePr w:w="2059" w:h="1147" w:hRule="exact" w:hSpace="38" w:wrap="auto" w:vAnchor="text" w:hAnchor="text" w:x="169" w:y="-42"/>
        <w:shd w:val="clear" w:color="auto" w:fill="FFFFFF"/>
        <w:spacing w:before="5" w:line="178" w:lineRule="exact"/>
        <w:ind w:right="5"/>
        <w:jc w:val="right"/>
      </w:pPr>
      <w:r>
        <w:rPr>
          <w:rFonts w:eastAsia="Times New Roman"/>
          <w:sz w:val="16"/>
          <w:szCs w:val="16"/>
        </w:rPr>
        <w:t>ОТДЕЛЬНОМ ЛИСТЕ</w:t>
      </w:r>
    </w:p>
    <w:p w:rsidR="00000000" w:rsidRDefault="00EF056A">
      <w:pPr>
        <w:framePr w:w="2059" w:h="1147" w:hRule="exact" w:hSpace="38" w:wrap="auto" w:vAnchor="text" w:hAnchor="text" w:x="169" w:y="-42"/>
        <w:shd w:val="clear" w:color="auto" w:fill="FFFFFF"/>
        <w:spacing w:before="43"/>
        <w:ind w:right="14"/>
        <w:jc w:val="right"/>
      </w:pPr>
      <w:r>
        <w:rPr>
          <w:rFonts w:eastAsia="Times New Roman"/>
          <w:sz w:val="16"/>
          <w:szCs w:val="16"/>
        </w:rPr>
        <w:t>ДЛЯ 1 И 2 НОМИНАЦИИ</w:t>
      </w:r>
    </w:p>
    <w:p w:rsidR="00000000" w:rsidRDefault="00EF056A">
      <w:pPr>
        <w:framePr w:w="2059" w:h="1147" w:hRule="exact" w:hSpace="38" w:wrap="auto" w:vAnchor="text" w:hAnchor="text" w:x="169" w:y="-42"/>
        <w:shd w:val="clear" w:color="auto" w:fill="FFFFFF"/>
        <w:spacing w:before="10"/>
        <w:jc w:val="right"/>
      </w:pPr>
      <w:r>
        <w:rPr>
          <w:rFonts w:eastAsia="Times New Roman"/>
          <w:sz w:val="16"/>
          <w:szCs w:val="16"/>
        </w:rPr>
        <w:t>НА БЛАНКЕ</w:t>
      </w:r>
    </w:p>
    <w:p w:rsidR="00000000" w:rsidRDefault="00EF056A">
      <w:pPr>
        <w:shd w:val="clear" w:color="auto" w:fill="FFFFFF"/>
        <w:spacing w:line="245" w:lineRule="exact"/>
        <w:ind w:left="3432"/>
      </w:pPr>
      <w:r>
        <w:rPr>
          <w:rFonts w:eastAsia="Times New Roman"/>
        </w:rPr>
        <w:t>Председателю Оргкомитета Всероссийского</w:t>
      </w:r>
    </w:p>
    <w:p w:rsidR="00000000" w:rsidRDefault="00EF056A">
      <w:pPr>
        <w:shd w:val="clear" w:color="auto" w:fill="FFFFFF"/>
        <w:spacing w:line="245" w:lineRule="exact"/>
        <w:ind w:right="552"/>
        <w:jc w:val="right"/>
      </w:pPr>
      <w:r>
        <w:rPr>
          <w:rFonts w:eastAsia="Times New Roman"/>
        </w:rPr>
        <w:t>конкурса деловых женшин «Успех» 2014   "^^ЗР^*^</w:t>
      </w:r>
    </w:p>
    <w:p w:rsidR="00000000" w:rsidRDefault="00EF056A">
      <w:pPr>
        <w:shd w:val="clear" w:color="auto" w:fill="FFFFFF"/>
        <w:spacing w:line="245" w:lineRule="exact"/>
        <w:ind w:right="1944"/>
        <w:jc w:val="right"/>
      </w:pPr>
      <w:r>
        <w:rPr>
          <w:rFonts w:eastAsia="Times New Roman"/>
        </w:rPr>
        <w:t>Президент}</w:t>
      </w:r>
      <w:r>
        <w:rPr>
          <w:rFonts w:eastAsia="Times New Roman"/>
          <w:vertAlign w:val="superscript"/>
        </w:rPr>
        <w:t>1</w:t>
      </w:r>
      <w:r>
        <w:rPr>
          <w:rFonts w:eastAsia="Times New Roman"/>
        </w:rPr>
        <w:t xml:space="preserve"> Общероссийской общественной</w:t>
      </w:r>
    </w:p>
    <w:p w:rsidR="00000000" w:rsidRDefault="00EF056A">
      <w:pPr>
        <w:shd w:val="clear" w:color="auto" w:fill="FFFFFF"/>
        <w:spacing w:line="245" w:lineRule="exact"/>
        <w:ind w:right="1944"/>
        <w:jc w:val="right"/>
      </w:pPr>
      <w:r>
        <w:rPr>
          <w:rFonts w:eastAsia="Times New Roman"/>
        </w:rPr>
        <w:t>организации «Деловые женщины России»</w:t>
      </w:r>
    </w:p>
    <w:p w:rsidR="00000000" w:rsidRDefault="00EF056A">
      <w:pPr>
        <w:shd w:val="clear" w:color="auto" w:fill="FFFFFF"/>
        <w:spacing w:line="245" w:lineRule="exact"/>
        <w:ind w:left="5923"/>
      </w:pPr>
      <w:r>
        <w:rPr>
          <w:rFonts w:eastAsia="Times New Roman"/>
        </w:rPr>
        <w:t>Н.Л. КОСТИНОЙ</w:t>
      </w:r>
    </w:p>
    <w:p w:rsidR="00000000" w:rsidRDefault="00EF056A">
      <w:pPr>
        <w:shd w:val="clear" w:color="auto" w:fill="FFFFFF"/>
        <w:spacing w:before="178"/>
        <w:ind w:right="154"/>
        <w:jc w:val="center"/>
      </w:pPr>
      <w:r>
        <w:rPr>
          <w:rFonts w:ascii="Arial" w:eastAsia="Times New Roman" w:hAnsi="Arial"/>
          <w:spacing w:val="84"/>
          <w:sz w:val="26"/>
          <w:szCs w:val="26"/>
        </w:rPr>
        <w:t>ОБРАЗЦЫ</w:t>
      </w:r>
      <w:r>
        <w:rPr>
          <w:rFonts w:ascii="Arial" w:eastAsia="Times New Roman" w:hAnsi="Arial" w:cs="Arial"/>
          <w:sz w:val="26"/>
          <w:szCs w:val="26"/>
        </w:rPr>
        <w:t xml:space="preserve">    </w:t>
      </w:r>
      <w:r>
        <w:rPr>
          <w:rFonts w:ascii="Arial" w:eastAsia="Times New Roman" w:hAnsi="Arial"/>
          <w:spacing w:val="86"/>
          <w:sz w:val="26"/>
          <w:szCs w:val="26"/>
        </w:rPr>
        <w:t>ЗАЯВОК</w:t>
      </w:r>
    </w:p>
    <w:p w:rsidR="00000000" w:rsidRDefault="00EF056A">
      <w:pPr>
        <w:shd w:val="clear" w:color="auto" w:fill="FFFFFF"/>
        <w:ind w:left="998"/>
      </w:pPr>
      <w:r>
        <w:rPr>
          <w:rFonts w:eastAsia="Times New Roman"/>
          <w:sz w:val="24"/>
          <w:szCs w:val="24"/>
        </w:rPr>
        <w:t xml:space="preserve">на участие в </w:t>
      </w:r>
      <w:r>
        <w:rPr>
          <w:rFonts w:eastAsia="Times New Roman"/>
          <w:sz w:val="24"/>
          <w:szCs w:val="24"/>
          <w:lang w:val="en-US"/>
        </w:rPr>
        <w:t>X</w:t>
      </w:r>
      <w:r w:rsidRPr="00EF056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Всероссийском конкурсе деловых женщин «Успех» 2014</w:t>
      </w:r>
    </w:p>
    <w:p w:rsidR="00000000" w:rsidRDefault="00EF056A">
      <w:pPr>
        <w:shd w:val="clear" w:color="auto" w:fill="FFFFFF"/>
        <w:ind w:right="158"/>
        <w:jc w:val="center"/>
      </w:pPr>
      <w:r>
        <w:rPr>
          <w:spacing w:val="-7"/>
          <w:sz w:val="18"/>
          <w:szCs w:val="18"/>
        </w:rPr>
        <w:t>(</w:t>
      </w:r>
      <w:r>
        <w:rPr>
          <w:rFonts w:eastAsia="Times New Roman"/>
          <w:spacing w:val="-7"/>
          <w:sz w:val="18"/>
          <w:szCs w:val="18"/>
        </w:rPr>
        <w:t xml:space="preserve">Заявки на каждую номинацию находятся в электронном виде на сайте </w:t>
      </w:r>
      <w:hyperlink r:id="rId15" w:history="1">
        <w:r>
          <w:rPr>
            <w:rFonts w:eastAsia="Times New Roman"/>
            <w:spacing w:val="-7"/>
            <w:sz w:val="18"/>
            <w:szCs w:val="18"/>
            <w:u w:val="single"/>
            <w:lang w:val="en-US"/>
          </w:rPr>
          <w:t>www</w:t>
        </w:r>
        <w:r w:rsidRPr="00EF056A">
          <w:rPr>
            <w:rFonts w:eastAsia="Times New Roman"/>
            <w:spacing w:val="-7"/>
            <w:sz w:val="18"/>
            <w:szCs w:val="18"/>
            <w:u w:val="single"/>
          </w:rPr>
          <w:t>.</w:t>
        </w:r>
        <w:r>
          <w:rPr>
            <w:rFonts w:eastAsia="Times New Roman"/>
            <w:spacing w:val="-7"/>
            <w:sz w:val="18"/>
            <w:szCs w:val="18"/>
            <w:u w:val="single"/>
            <w:lang w:val="en-US"/>
          </w:rPr>
          <w:t>dgr</w:t>
        </w:r>
        <w:r w:rsidRPr="00EF056A">
          <w:rPr>
            <w:rFonts w:eastAsia="Times New Roman"/>
            <w:spacing w:val="-7"/>
            <w:sz w:val="18"/>
            <w:szCs w:val="18"/>
            <w:u w:val="single"/>
          </w:rPr>
          <w:t>.</w:t>
        </w:r>
        <w:r>
          <w:rPr>
            <w:rFonts w:eastAsia="Times New Roman"/>
            <w:spacing w:val="-7"/>
            <w:sz w:val="18"/>
            <w:szCs w:val="18"/>
            <w:u w:val="single"/>
            <w:lang w:val="en-US"/>
          </w:rPr>
          <w:t>ru</w:t>
        </w:r>
      </w:hyperlink>
      <w:r w:rsidRPr="00EF056A">
        <w:rPr>
          <w:rFonts w:eastAsia="Times New Roman"/>
          <w:spacing w:val="-7"/>
          <w:sz w:val="18"/>
          <w:szCs w:val="18"/>
        </w:rPr>
        <w:t>)</w:t>
      </w:r>
    </w:p>
    <w:p w:rsidR="00000000" w:rsidRDefault="00EF056A">
      <w:pPr>
        <w:shd w:val="clear" w:color="auto" w:fill="FFFFFF"/>
        <w:spacing w:before="14" w:line="245" w:lineRule="exact"/>
        <w:ind w:left="86"/>
        <w:jc w:val="both"/>
      </w:pPr>
      <w:r>
        <w:rPr>
          <w:sz w:val="18"/>
          <w:szCs w:val="18"/>
        </w:rPr>
        <w:t xml:space="preserve">1. </w:t>
      </w:r>
      <w:r>
        <w:rPr>
          <w:rFonts w:eastAsia="Times New Roman"/>
          <w:sz w:val="18"/>
          <w:szCs w:val="18"/>
        </w:rPr>
        <w:t>Номинация «Лучший регион, муниципальное образование, район</w:t>
      </w:r>
      <w:r>
        <w:rPr>
          <w:rFonts w:eastAsia="Times New Roman"/>
          <w:sz w:val="18"/>
          <w:szCs w:val="18"/>
        </w:rPr>
        <w:t>, город РФ по участию женщин в социально-направленном предпринимательстве, способствующий повышению роли женщины»</w:t>
      </w:r>
    </w:p>
    <w:p w:rsidR="00000000" w:rsidRDefault="00EF056A" w:rsidP="00EF056A">
      <w:pPr>
        <w:numPr>
          <w:ilvl w:val="0"/>
          <w:numId w:val="1"/>
        </w:numPr>
        <w:shd w:val="clear" w:color="auto" w:fill="FFFFFF"/>
        <w:tabs>
          <w:tab w:val="left" w:pos="298"/>
          <w:tab w:val="left" w:leader="underscore" w:pos="6888"/>
        </w:tabs>
        <w:spacing w:line="245" w:lineRule="exact"/>
        <w:ind w:left="91"/>
        <w:rPr>
          <w:spacing w:val="-15"/>
          <w:sz w:val="18"/>
          <w:szCs w:val="18"/>
        </w:rPr>
      </w:pPr>
      <w:r>
        <w:rPr>
          <w:rFonts w:eastAsia="Times New Roman"/>
          <w:sz w:val="18"/>
          <w:szCs w:val="18"/>
        </w:rPr>
        <w:t>Название</w:t>
      </w:r>
      <w:r>
        <w:rPr>
          <w:rFonts w:eastAsia="Times New Roman"/>
          <w:sz w:val="18"/>
          <w:szCs w:val="18"/>
        </w:rPr>
        <w:tab/>
      </w:r>
    </w:p>
    <w:p w:rsidR="00000000" w:rsidRDefault="00EF056A" w:rsidP="00EF056A">
      <w:pPr>
        <w:numPr>
          <w:ilvl w:val="0"/>
          <w:numId w:val="1"/>
        </w:numPr>
        <w:shd w:val="clear" w:color="auto" w:fill="FFFFFF"/>
        <w:tabs>
          <w:tab w:val="left" w:pos="298"/>
          <w:tab w:val="left" w:leader="underscore" w:pos="2746"/>
          <w:tab w:val="left" w:leader="dot" w:pos="3038"/>
          <w:tab w:val="left" w:leader="underscore" w:pos="6619"/>
        </w:tabs>
        <w:ind w:left="91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Ф.И.О. руководителя    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</w:p>
    <w:p w:rsidR="00000000" w:rsidRDefault="00EF056A">
      <w:pPr>
        <w:rPr>
          <w:sz w:val="2"/>
          <w:szCs w:val="2"/>
        </w:rPr>
      </w:pPr>
    </w:p>
    <w:p w:rsidR="00000000" w:rsidRDefault="00EF056A" w:rsidP="00EF056A">
      <w:pPr>
        <w:numPr>
          <w:ilvl w:val="0"/>
          <w:numId w:val="2"/>
        </w:numPr>
        <w:shd w:val="clear" w:color="auto" w:fill="FFFFFF"/>
        <w:tabs>
          <w:tab w:val="left" w:pos="288"/>
          <w:tab w:val="left" w:leader="underscore" w:pos="7627"/>
        </w:tabs>
        <w:spacing w:line="283" w:lineRule="exact"/>
        <w:ind w:left="91"/>
        <w:rPr>
          <w:spacing w:val="-5"/>
          <w:sz w:val="18"/>
          <w:szCs w:val="18"/>
        </w:rPr>
      </w:pPr>
      <w:r>
        <w:rPr>
          <w:rFonts w:eastAsia="Times New Roman"/>
          <w:sz w:val="18"/>
          <w:szCs w:val="18"/>
        </w:rPr>
        <w:t>Адрес администрации с указанием индекса</w:t>
      </w:r>
      <w:r>
        <w:rPr>
          <w:rFonts w:eastAsia="Times New Roman"/>
          <w:sz w:val="18"/>
          <w:szCs w:val="18"/>
        </w:rPr>
        <w:tab/>
      </w:r>
    </w:p>
    <w:p w:rsidR="00000000" w:rsidRDefault="00EF056A" w:rsidP="00EF056A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283" w:lineRule="exact"/>
        <w:ind w:left="91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Ф.И.О. контактного лица для работы с Оргком</w:t>
      </w:r>
      <w:r>
        <w:rPr>
          <w:rFonts w:eastAsia="Times New Roman"/>
          <w:sz w:val="18"/>
          <w:szCs w:val="18"/>
        </w:rPr>
        <w:t xml:space="preserve">итетом, должность, телефон, факс, </w:t>
      </w:r>
      <w:r>
        <w:rPr>
          <w:rFonts w:eastAsia="Times New Roman"/>
          <w:sz w:val="18"/>
          <w:szCs w:val="18"/>
          <w:lang w:val="en-US"/>
        </w:rPr>
        <w:t>E</w:t>
      </w:r>
      <w:r w:rsidRPr="00EF056A">
        <w:rPr>
          <w:rFonts w:eastAsia="Times New Roman"/>
          <w:sz w:val="18"/>
          <w:szCs w:val="18"/>
        </w:rPr>
        <w:t>-</w:t>
      </w:r>
      <w:r>
        <w:rPr>
          <w:rFonts w:eastAsia="Times New Roman"/>
          <w:sz w:val="18"/>
          <w:szCs w:val="18"/>
          <w:lang w:val="en-US"/>
        </w:rPr>
        <w:t>mai</w:t>
      </w:r>
      <w:r w:rsidRPr="00EF056A">
        <w:rPr>
          <w:rFonts w:eastAsia="Times New Roman"/>
          <w:sz w:val="18"/>
          <w:szCs w:val="18"/>
        </w:rPr>
        <w:t>]</w:t>
      </w:r>
    </w:p>
    <w:p w:rsidR="00000000" w:rsidRDefault="00EF056A" w:rsidP="00EF056A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283" w:lineRule="exact"/>
        <w:ind w:left="91"/>
        <w:rPr>
          <w:spacing w:val="-5"/>
          <w:sz w:val="18"/>
          <w:szCs w:val="18"/>
        </w:rPr>
      </w:pPr>
      <w:r>
        <w:rPr>
          <w:rFonts w:eastAsia="Times New Roman"/>
          <w:sz w:val="18"/>
          <w:szCs w:val="18"/>
        </w:rPr>
        <w:t>Информация об участнике:</w:t>
      </w:r>
    </w:p>
    <w:p w:rsidR="00000000" w:rsidRDefault="00EF056A">
      <w:pPr>
        <w:shd w:val="clear" w:color="auto" w:fill="FFFFFF"/>
        <w:tabs>
          <w:tab w:val="left" w:leader="underscore" w:pos="7627"/>
        </w:tabs>
        <w:spacing w:before="5"/>
        <w:ind w:left="336"/>
      </w:pPr>
      <w:r>
        <w:rPr>
          <w:sz w:val="18"/>
          <w:szCs w:val="18"/>
        </w:rPr>
        <w:t xml:space="preserve">5. 1. </w:t>
      </w:r>
      <w:r>
        <w:rPr>
          <w:rFonts w:eastAsia="Times New Roman"/>
          <w:sz w:val="18"/>
          <w:szCs w:val="18"/>
        </w:rPr>
        <w:t>Численность населения, %-е соотношение женщин и мужчин</w:t>
      </w:r>
      <w:r>
        <w:rPr>
          <w:rFonts w:eastAsia="Times New Roman"/>
          <w:sz w:val="18"/>
          <w:szCs w:val="18"/>
        </w:rPr>
        <w:tab/>
      </w:r>
    </w:p>
    <w:p w:rsidR="00000000" w:rsidRDefault="00EF056A">
      <w:pPr>
        <w:shd w:val="clear" w:color="auto" w:fill="FFFFFF"/>
        <w:tabs>
          <w:tab w:val="left" w:leader="underscore" w:pos="7632"/>
        </w:tabs>
        <w:spacing w:before="10"/>
        <w:ind w:left="326"/>
      </w:pPr>
      <w:r>
        <w:rPr>
          <w:sz w:val="18"/>
          <w:szCs w:val="18"/>
        </w:rPr>
        <w:t>5.2. %-</w:t>
      </w:r>
      <w:r>
        <w:rPr>
          <w:rFonts w:eastAsia="Times New Roman"/>
          <w:sz w:val="18"/>
          <w:szCs w:val="18"/>
        </w:rPr>
        <w:t>е соотношение женщин-предпринимателей</w:t>
      </w:r>
      <w:r>
        <w:rPr>
          <w:rFonts w:eastAsia="Times New Roman"/>
          <w:sz w:val="18"/>
          <w:szCs w:val="18"/>
        </w:rPr>
        <w:tab/>
      </w:r>
    </w:p>
    <w:p w:rsidR="00000000" w:rsidRDefault="00EF056A" w:rsidP="00EF056A">
      <w:pPr>
        <w:numPr>
          <w:ilvl w:val="0"/>
          <w:numId w:val="3"/>
        </w:numPr>
        <w:shd w:val="clear" w:color="auto" w:fill="FFFFFF"/>
        <w:tabs>
          <w:tab w:val="left" w:pos="653"/>
          <w:tab w:val="left" w:leader="underscore" w:pos="7493"/>
        </w:tabs>
        <w:spacing w:line="221" w:lineRule="exact"/>
        <w:ind w:left="653" w:right="1920" w:hanging="331"/>
        <w:rPr>
          <w:sz w:val="18"/>
          <w:szCs w:val="18"/>
        </w:rPr>
      </w:pPr>
      <w:r>
        <w:rPr>
          <w:sz w:val="18"/>
          <w:szCs w:val="18"/>
        </w:rPr>
        <w:t>%-</w:t>
      </w:r>
      <w:r>
        <w:rPr>
          <w:rFonts w:eastAsia="Times New Roman"/>
          <w:sz w:val="18"/>
          <w:szCs w:val="18"/>
        </w:rPr>
        <w:t>е соотношение женщин-руководителей предприятий всех форм собственн</w:t>
      </w:r>
      <w:r>
        <w:rPr>
          <w:rFonts w:eastAsia="Times New Roman"/>
          <w:sz w:val="18"/>
          <w:szCs w:val="18"/>
        </w:rPr>
        <w:t>ости, кроме государственных;</w:t>
      </w:r>
      <w:r>
        <w:rPr>
          <w:rFonts w:eastAsia="Times New Roman"/>
          <w:sz w:val="18"/>
          <w:szCs w:val="18"/>
        </w:rPr>
        <w:tab/>
      </w:r>
    </w:p>
    <w:p w:rsidR="00000000" w:rsidRDefault="00EF056A" w:rsidP="00EF056A">
      <w:pPr>
        <w:numPr>
          <w:ilvl w:val="0"/>
          <w:numId w:val="3"/>
        </w:numPr>
        <w:shd w:val="clear" w:color="auto" w:fill="FFFFFF"/>
        <w:tabs>
          <w:tab w:val="left" w:pos="653"/>
          <w:tab w:val="left" w:leader="underscore" w:pos="7493"/>
        </w:tabs>
        <w:spacing w:line="221" w:lineRule="exact"/>
        <w:ind w:left="322"/>
        <w:rPr>
          <w:spacing w:val="-4"/>
          <w:sz w:val="18"/>
          <w:szCs w:val="18"/>
        </w:rPr>
      </w:pPr>
      <w:r>
        <w:rPr>
          <w:sz w:val="18"/>
          <w:szCs w:val="18"/>
        </w:rPr>
        <w:t>%-</w:t>
      </w:r>
      <w:r>
        <w:rPr>
          <w:rFonts w:eastAsia="Times New Roman"/>
          <w:sz w:val="18"/>
          <w:szCs w:val="18"/>
        </w:rPr>
        <w:t>е соотношение женщин-руководителей государственных предприятий</w:t>
      </w:r>
      <w:r>
        <w:rPr>
          <w:rFonts w:eastAsia="Times New Roman"/>
          <w:sz w:val="18"/>
          <w:szCs w:val="18"/>
        </w:rPr>
        <w:tab/>
      </w:r>
    </w:p>
    <w:p w:rsidR="00000000" w:rsidRDefault="00EF056A" w:rsidP="00EF056A">
      <w:pPr>
        <w:numPr>
          <w:ilvl w:val="0"/>
          <w:numId w:val="3"/>
        </w:numPr>
        <w:shd w:val="clear" w:color="auto" w:fill="FFFFFF"/>
        <w:tabs>
          <w:tab w:val="left" w:pos="653"/>
          <w:tab w:val="left" w:leader="underscore" w:pos="7498"/>
        </w:tabs>
        <w:spacing w:line="221" w:lineRule="exact"/>
        <w:ind w:left="322"/>
        <w:rPr>
          <w:spacing w:val="-2"/>
          <w:sz w:val="18"/>
          <w:szCs w:val="18"/>
        </w:rPr>
      </w:pPr>
      <w:r>
        <w:rPr>
          <w:sz w:val="18"/>
          <w:szCs w:val="18"/>
        </w:rPr>
        <w:t>%-</w:t>
      </w:r>
      <w:r>
        <w:rPr>
          <w:rFonts w:eastAsia="Times New Roman"/>
          <w:sz w:val="18"/>
          <w:szCs w:val="18"/>
        </w:rPr>
        <w:t>е соотношение женщин-руководителей общественных организаций</w:t>
      </w:r>
      <w:r>
        <w:rPr>
          <w:rFonts w:eastAsia="Times New Roman"/>
          <w:sz w:val="18"/>
          <w:szCs w:val="18"/>
        </w:rPr>
        <w:tab/>
      </w:r>
    </w:p>
    <w:p w:rsidR="00000000" w:rsidRDefault="00EF056A" w:rsidP="00EF056A">
      <w:pPr>
        <w:numPr>
          <w:ilvl w:val="0"/>
          <w:numId w:val="3"/>
        </w:numPr>
        <w:shd w:val="clear" w:color="auto" w:fill="FFFFFF"/>
        <w:tabs>
          <w:tab w:val="left" w:pos="653"/>
          <w:tab w:val="left" w:pos="5472"/>
          <w:tab w:val="left" w:leader="underscore" w:pos="5779"/>
        </w:tabs>
        <w:spacing w:line="221" w:lineRule="exact"/>
        <w:ind w:left="322"/>
        <w:rPr>
          <w:spacing w:val="-2"/>
          <w:sz w:val="18"/>
          <w:szCs w:val="18"/>
        </w:rPr>
      </w:pPr>
      <w:r>
        <w:rPr>
          <w:rFonts w:eastAsia="Times New Roman"/>
          <w:sz w:val="18"/>
          <w:szCs w:val="18"/>
        </w:rPr>
        <w:t>Наличие женских социальных инициатив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eastAsia="Times New Roman" w:hAnsi="Arial"/>
          <w:sz w:val="18"/>
          <w:szCs w:val="18"/>
        </w:rPr>
        <w:tab/>
      </w:r>
    </w:p>
    <w:p w:rsidR="00000000" w:rsidRDefault="00EF056A">
      <w:pPr>
        <w:shd w:val="clear" w:color="auto" w:fill="FFFFFF"/>
        <w:spacing w:before="10"/>
        <w:ind w:left="77"/>
      </w:pPr>
      <w:r>
        <w:rPr>
          <w:rFonts w:eastAsia="Times New Roman"/>
          <w:spacing w:val="-9"/>
          <w:sz w:val="18"/>
          <w:szCs w:val="18"/>
        </w:rPr>
        <w:t>Приложение: Справка о состоянии</w:t>
      </w:r>
      <w:r>
        <w:rPr>
          <w:rFonts w:eastAsia="Times New Roman"/>
          <w:spacing w:val="-9"/>
          <w:sz w:val="18"/>
          <w:szCs w:val="18"/>
        </w:rPr>
        <w:t xml:space="preserve"> женского предпринимательства. Заявка и Анкета руководителя. Фото участника. Копия п/п с</w:t>
      </w:r>
    </w:p>
    <w:p w:rsidR="00000000" w:rsidRDefault="00EF056A">
      <w:pPr>
        <w:shd w:val="clear" w:color="auto" w:fill="FFFFFF"/>
        <w:tabs>
          <w:tab w:val="left" w:leader="underscore" w:pos="4426"/>
          <w:tab w:val="left" w:leader="underscore" w:pos="4829"/>
          <w:tab w:val="left" w:pos="5880"/>
          <w:tab w:val="left" w:leader="underscore" w:pos="9197"/>
        </w:tabs>
        <w:spacing w:line="259" w:lineRule="exact"/>
        <w:ind w:left="67"/>
      </w:pPr>
      <w:r>
        <w:rPr>
          <w:rFonts w:eastAsia="Times New Roman"/>
          <w:spacing w:val="-10"/>
          <w:sz w:val="18"/>
          <w:szCs w:val="18"/>
        </w:rPr>
        <w:t>оплатой регистрационного взноса. Подпись</w:t>
      </w:r>
      <w:r>
        <w:rPr>
          <w:rFonts w:eastAsia="Times New Roman"/>
          <w:sz w:val="18"/>
          <w:szCs w:val="18"/>
        </w:rPr>
        <w:tab/>
        <w:t xml:space="preserve">    </w:t>
      </w:r>
      <w:r>
        <w:rPr>
          <w:rFonts w:eastAsia="Times New Roman"/>
          <w:sz w:val="18"/>
          <w:szCs w:val="18"/>
        </w:rPr>
        <w:tab/>
      </w:r>
      <w:r>
        <w:rPr>
          <w:rFonts w:ascii="Arial" w:eastAsia="Times New Roman" w:cs="Arial"/>
          <w:sz w:val="18"/>
          <w:szCs w:val="18"/>
        </w:rPr>
        <w:tab/>
      </w:r>
      <w:r>
        <w:rPr>
          <w:rFonts w:eastAsia="Times New Roman"/>
          <w:sz w:val="18"/>
          <w:szCs w:val="18"/>
        </w:rPr>
        <w:t>Дата оформления заявки</w:t>
      </w:r>
      <w:r>
        <w:rPr>
          <w:rFonts w:eastAsia="Times New Roman"/>
          <w:sz w:val="18"/>
          <w:szCs w:val="18"/>
        </w:rPr>
        <w:tab/>
      </w:r>
    </w:p>
    <w:p w:rsidR="00000000" w:rsidRDefault="00EF056A">
      <w:pPr>
        <w:shd w:val="clear" w:color="auto" w:fill="FFFFFF"/>
        <w:spacing w:line="259" w:lineRule="exact"/>
        <w:ind w:left="67"/>
      </w:pPr>
      <w:r>
        <w:rPr>
          <w:sz w:val="18"/>
          <w:szCs w:val="18"/>
        </w:rPr>
        <w:t xml:space="preserve">2.  </w:t>
      </w:r>
      <w:r>
        <w:rPr>
          <w:rFonts w:eastAsia="Times New Roman"/>
          <w:sz w:val="18"/>
          <w:szCs w:val="18"/>
        </w:rPr>
        <w:t>Номинация  «Лучшая  организация,  предприятие, учреждение,  структурное  подразделение, отде</w:t>
      </w:r>
      <w:r>
        <w:rPr>
          <w:rFonts w:eastAsia="Times New Roman"/>
          <w:sz w:val="18"/>
          <w:szCs w:val="18"/>
        </w:rPr>
        <w:t>л, возглавляемые женщиной» (участвуют любые организации всех форм собственности)</w:t>
      </w:r>
    </w:p>
    <w:p w:rsidR="00000000" w:rsidRDefault="00EF056A">
      <w:pPr>
        <w:shd w:val="clear" w:color="auto" w:fill="FFFFFF"/>
        <w:tabs>
          <w:tab w:val="left" w:leader="underscore" w:pos="3960"/>
        </w:tabs>
        <w:spacing w:line="221" w:lineRule="exact"/>
        <w:ind w:left="758"/>
      </w:pPr>
      <w:r>
        <w:rPr>
          <w:rFonts w:eastAsia="Times New Roman"/>
          <w:sz w:val="18"/>
          <w:szCs w:val="18"/>
        </w:rPr>
        <w:t>Название, сфера деятельности</w:t>
      </w:r>
      <w:r>
        <w:rPr>
          <w:rFonts w:eastAsia="Times New Roman"/>
          <w:sz w:val="18"/>
          <w:szCs w:val="18"/>
        </w:rPr>
        <w:tab/>
      </w:r>
    </w:p>
    <w:p w:rsidR="00000000" w:rsidRDefault="00EF056A">
      <w:pPr>
        <w:shd w:val="clear" w:color="auto" w:fill="FFFFFF"/>
        <w:tabs>
          <w:tab w:val="left" w:leader="underscore" w:pos="3960"/>
        </w:tabs>
        <w:spacing w:line="221" w:lineRule="exact"/>
        <w:ind w:left="749" w:right="5664"/>
        <w:jc w:val="both"/>
      </w:pPr>
      <w:r>
        <w:rPr>
          <w:rFonts w:eastAsia="Times New Roman"/>
          <w:sz w:val="18"/>
          <w:szCs w:val="18"/>
        </w:rPr>
        <w:t>Ф.И.О. и дата рождения руководителя_</w:t>
      </w:r>
      <w:r>
        <w:rPr>
          <w:rFonts w:eastAsia="Times New Roman"/>
          <w:sz w:val="18"/>
          <w:szCs w:val="18"/>
        </w:rPr>
        <w:br/>
        <w:t>Почтовый адрес с указанием индекса _</w:t>
      </w:r>
      <w:r>
        <w:rPr>
          <w:rFonts w:eastAsia="Times New Roman"/>
          <w:sz w:val="18"/>
          <w:szCs w:val="18"/>
        </w:rPr>
        <w:br/>
        <w:t>Должность</w:t>
      </w:r>
      <w:r>
        <w:rPr>
          <w:rFonts w:eastAsia="Times New Roman"/>
          <w:sz w:val="18"/>
          <w:szCs w:val="18"/>
        </w:rPr>
        <w:tab/>
      </w:r>
    </w:p>
    <w:p w:rsidR="00000000" w:rsidRDefault="00EF056A">
      <w:pPr>
        <w:shd w:val="clear" w:color="auto" w:fill="FFFFFF"/>
        <w:spacing w:line="230" w:lineRule="exact"/>
        <w:ind w:left="754"/>
      </w:pPr>
      <w:r>
        <w:rPr>
          <w:rFonts w:eastAsia="Times New Roman"/>
          <w:sz w:val="18"/>
          <w:szCs w:val="18"/>
        </w:rPr>
        <w:t>Численность сотрудников в подчинении^</w:t>
      </w:r>
    </w:p>
    <w:p w:rsidR="00000000" w:rsidRDefault="00EF056A">
      <w:pPr>
        <w:shd w:val="clear" w:color="auto" w:fill="FFFFFF"/>
        <w:tabs>
          <w:tab w:val="left" w:leader="underscore" w:pos="4133"/>
        </w:tabs>
        <w:spacing w:line="230" w:lineRule="exact"/>
        <w:ind w:left="749"/>
      </w:pPr>
      <w:r>
        <w:rPr>
          <w:rFonts w:eastAsia="Times New Roman"/>
          <w:sz w:val="18"/>
          <w:szCs w:val="18"/>
        </w:rPr>
        <w:t>Контактный телефон, фа</w:t>
      </w:r>
      <w:r>
        <w:rPr>
          <w:rFonts w:eastAsia="Times New Roman"/>
          <w:sz w:val="18"/>
          <w:szCs w:val="18"/>
        </w:rPr>
        <w:t xml:space="preserve">кс, </w:t>
      </w:r>
      <w:r>
        <w:rPr>
          <w:rFonts w:eastAsia="Times New Roman"/>
          <w:sz w:val="18"/>
          <w:szCs w:val="18"/>
          <w:lang w:val="en-US"/>
        </w:rPr>
        <w:t>E</w:t>
      </w:r>
      <w:r w:rsidRPr="00EF056A">
        <w:rPr>
          <w:rFonts w:eastAsia="Times New Roman"/>
          <w:sz w:val="18"/>
          <w:szCs w:val="18"/>
        </w:rPr>
        <w:t>-</w:t>
      </w:r>
      <w:r>
        <w:rPr>
          <w:rFonts w:eastAsia="Times New Roman"/>
          <w:sz w:val="18"/>
          <w:szCs w:val="18"/>
          <w:lang w:val="en-US"/>
        </w:rPr>
        <w:t>mail</w:t>
      </w:r>
      <w:r>
        <w:rPr>
          <w:rFonts w:eastAsia="Times New Roman"/>
          <w:sz w:val="18"/>
          <w:szCs w:val="18"/>
        </w:rPr>
        <w:tab/>
      </w:r>
    </w:p>
    <w:p w:rsidR="00000000" w:rsidRDefault="00EF056A">
      <w:pPr>
        <w:shd w:val="clear" w:color="auto" w:fill="FFFFFF"/>
        <w:spacing w:line="230" w:lineRule="exact"/>
        <w:ind w:left="744"/>
      </w:pPr>
      <w:r>
        <w:rPr>
          <w:rFonts w:eastAsia="Times New Roman"/>
          <w:sz w:val="18"/>
          <w:szCs w:val="18"/>
        </w:rPr>
        <w:t>Наличие социальных инноваций</w:t>
      </w:r>
    </w:p>
    <w:p w:rsidR="00000000" w:rsidRDefault="00EF056A">
      <w:pPr>
        <w:shd w:val="clear" w:color="auto" w:fill="FFFFFF"/>
        <w:spacing w:before="5" w:line="202" w:lineRule="exact"/>
        <w:ind w:left="744" w:right="307"/>
      </w:pPr>
      <w:r>
        <w:rPr>
          <w:rFonts w:eastAsia="Times New Roman"/>
          <w:spacing w:val="-11"/>
          <w:sz w:val="18"/>
          <w:szCs w:val="18"/>
        </w:rPr>
        <w:t xml:space="preserve">Приложение: Автобиография руководителя, Личная Заявка и Анкета руководителя. Конкурсная работа «Стратегия успешного </w:t>
      </w:r>
      <w:r>
        <w:rPr>
          <w:rFonts w:eastAsia="Times New Roman"/>
          <w:spacing w:val="-12"/>
          <w:sz w:val="18"/>
          <w:szCs w:val="18"/>
        </w:rPr>
        <w:t>развития» (по желанию). Фото цветное в электронном виде, копия платежного поручения с оплатой регис</w:t>
      </w:r>
      <w:r>
        <w:rPr>
          <w:rFonts w:eastAsia="Times New Roman"/>
          <w:spacing w:val="-12"/>
          <w:sz w:val="18"/>
          <w:szCs w:val="18"/>
        </w:rPr>
        <w:t>трационного взноса.</w:t>
      </w:r>
    </w:p>
    <w:p w:rsidR="00000000" w:rsidRDefault="00EF056A">
      <w:pPr>
        <w:shd w:val="clear" w:color="auto" w:fill="FFFFFF"/>
        <w:tabs>
          <w:tab w:val="left" w:leader="underscore" w:pos="3456"/>
          <w:tab w:val="left" w:pos="3946"/>
          <w:tab w:val="left" w:leader="underscore" w:pos="7421"/>
        </w:tabs>
        <w:spacing w:line="202" w:lineRule="exact"/>
        <w:ind w:left="389"/>
      </w:pPr>
      <w:r>
        <w:rPr>
          <w:rFonts w:eastAsia="Times New Roman"/>
          <w:sz w:val="18"/>
          <w:szCs w:val="18"/>
        </w:rPr>
        <w:t>Подпись</w:t>
      </w:r>
      <w:r>
        <w:rPr>
          <w:rFonts w:eastAsia="Times New Roman"/>
          <w:sz w:val="18"/>
          <w:szCs w:val="18"/>
        </w:rPr>
        <w:tab/>
      </w:r>
      <w:r>
        <w:rPr>
          <w:rFonts w:ascii="Arial" w:eastAsia="Times New Roman" w:cs="Arial"/>
          <w:sz w:val="18"/>
          <w:szCs w:val="18"/>
        </w:rPr>
        <w:tab/>
      </w:r>
      <w:r>
        <w:rPr>
          <w:rFonts w:eastAsia="Times New Roman"/>
          <w:sz w:val="18"/>
          <w:szCs w:val="18"/>
        </w:rPr>
        <w:t>Дата оформления заявки</w:t>
      </w:r>
      <w:r>
        <w:rPr>
          <w:rFonts w:eastAsia="Times New Roman"/>
          <w:sz w:val="18"/>
          <w:szCs w:val="18"/>
        </w:rPr>
        <w:tab/>
      </w:r>
    </w:p>
    <w:p w:rsidR="00000000" w:rsidRDefault="00EF056A">
      <w:pPr>
        <w:shd w:val="clear" w:color="auto" w:fill="FFFFFF"/>
        <w:spacing w:before="19" w:line="245" w:lineRule="exact"/>
        <w:ind w:left="29" w:right="38"/>
        <w:jc w:val="both"/>
      </w:pPr>
      <w:r>
        <w:rPr>
          <w:sz w:val="18"/>
          <w:szCs w:val="18"/>
        </w:rPr>
        <w:t xml:space="preserve">3. </w:t>
      </w:r>
      <w:r>
        <w:rPr>
          <w:rFonts w:eastAsia="Times New Roman"/>
          <w:sz w:val="18"/>
          <w:szCs w:val="18"/>
        </w:rPr>
        <w:t>Номинации: «Лучшая представительница деловых женщин России», «Лучшая молодая представительница деловых женщин России» (до 35 лет), «Лучшая представительница деловых женщин России - бабушка»</w:t>
      </w:r>
    </w:p>
    <w:p w:rsidR="00000000" w:rsidRDefault="00EF056A" w:rsidP="00EF056A">
      <w:pPr>
        <w:numPr>
          <w:ilvl w:val="0"/>
          <w:numId w:val="4"/>
        </w:numPr>
        <w:shd w:val="clear" w:color="auto" w:fill="FFFFFF"/>
        <w:tabs>
          <w:tab w:val="left" w:pos="216"/>
          <w:tab w:val="left" w:leader="underscore" w:pos="8866"/>
        </w:tabs>
        <w:spacing w:line="230" w:lineRule="exact"/>
        <w:ind w:left="19"/>
        <w:rPr>
          <w:spacing w:val="-17"/>
          <w:sz w:val="18"/>
          <w:szCs w:val="18"/>
        </w:rPr>
      </w:pPr>
      <w:r>
        <w:rPr>
          <w:rFonts w:eastAsia="Times New Roman"/>
          <w:sz w:val="18"/>
          <w:szCs w:val="18"/>
        </w:rPr>
        <w:t>Ф.И.О</w:t>
      </w:r>
      <w:r>
        <w:rPr>
          <w:rFonts w:eastAsia="Times New Roman"/>
          <w:sz w:val="18"/>
          <w:szCs w:val="18"/>
        </w:rPr>
        <w:t>.     _</w:t>
      </w:r>
      <w:r>
        <w:rPr>
          <w:rFonts w:eastAsia="Times New Roman"/>
          <w:sz w:val="18"/>
          <w:szCs w:val="18"/>
        </w:rPr>
        <w:tab/>
      </w:r>
    </w:p>
    <w:p w:rsidR="00000000" w:rsidRDefault="00EF056A" w:rsidP="00EF056A">
      <w:pPr>
        <w:numPr>
          <w:ilvl w:val="0"/>
          <w:numId w:val="4"/>
        </w:numPr>
        <w:shd w:val="clear" w:color="auto" w:fill="FFFFFF"/>
        <w:tabs>
          <w:tab w:val="left" w:pos="216"/>
          <w:tab w:val="left" w:pos="4603"/>
          <w:tab w:val="left" w:leader="underscore" w:pos="8861"/>
        </w:tabs>
        <w:spacing w:line="230" w:lineRule="exact"/>
        <w:ind w:left="19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Дата, время и место рождения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eastAsia="Times New Roman" w:hAnsi="Arial"/>
          <w:sz w:val="18"/>
          <w:szCs w:val="18"/>
        </w:rPr>
        <w:tab/>
      </w:r>
    </w:p>
    <w:p w:rsidR="00000000" w:rsidRDefault="00EF056A" w:rsidP="00EF056A">
      <w:pPr>
        <w:numPr>
          <w:ilvl w:val="0"/>
          <w:numId w:val="4"/>
        </w:numPr>
        <w:shd w:val="clear" w:color="auto" w:fill="FFFFFF"/>
        <w:tabs>
          <w:tab w:val="left" w:pos="216"/>
          <w:tab w:val="left" w:leader="underscore" w:pos="8861"/>
        </w:tabs>
        <w:spacing w:line="230" w:lineRule="exact"/>
        <w:ind w:left="19"/>
        <w:rPr>
          <w:spacing w:val="-5"/>
          <w:sz w:val="18"/>
          <w:szCs w:val="18"/>
        </w:rPr>
      </w:pPr>
      <w:r>
        <w:rPr>
          <w:rFonts w:eastAsia="Times New Roman"/>
          <w:sz w:val="18"/>
          <w:szCs w:val="18"/>
        </w:rPr>
        <w:t>Место работы, должность</w:t>
      </w:r>
      <w:r>
        <w:rPr>
          <w:rFonts w:eastAsia="Times New Roman"/>
          <w:sz w:val="18"/>
          <w:szCs w:val="18"/>
        </w:rPr>
        <w:tab/>
      </w:r>
    </w:p>
    <w:p w:rsidR="00000000" w:rsidRDefault="00EF056A" w:rsidP="00EF056A">
      <w:pPr>
        <w:numPr>
          <w:ilvl w:val="0"/>
          <w:numId w:val="4"/>
        </w:numPr>
        <w:shd w:val="clear" w:color="auto" w:fill="FFFFFF"/>
        <w:tabs>
          <w:tab w:val="left" w:pos="216"/>
          <w:tab w:val="left" w:leader="underscore" w:pos="8856"/>
        </w:tabs>
        <w:spacing w:line="230" w:lineRule="exact"/>
        <w:ind w:left="19"/>
        <w:rPr>
          <w:spacing w:val="-5"/>
          <w:sz w:val="18"/>
          <w:szCs w:val="18"/>
        </w:rPr>
      </w:pPr>
      <w:r>
        <w:rPr>
          <w:rFonts w:eastAsia="Times New Roman"/>
          <w:sz w:val="18"/>
          <w:szCs w:val="18"/>
        </w:rPr>
        <w:t>Почтовый адрес с указанием индекса</w:t>
      </w:r>
      <w:r>
        <w:rPr>
          <w:rFonts w:eastAsia="Times New Roman"/>
          <w:sz w:val="18"/>
          <w:szCs w:val="18"/>
        </w:rPr>
        <w:tab/>
      </w:r>
    </w:p>
    <w:p w:rsidR="00000000" w:rsidRDefault="00EF056A" w:rsidP="00EF056A">
      <w:pPr>
        <w:numPr>
          <w:ilvl w:val="0"/>
          <w:numId w:val="4"/>
        </w:numPr>
        <w:shd w:val="clear" w:color="auto" w:fill="FFFFFF"/>
        <w:tabs>
          <w:tab w:val="left" w:pos="216"/>
          <w:tab w:val="left" w:leader="underscore" w:pos="8851"/>
        </w:tabs>
        <w:spacing w:line="230" w:lineRule="exact"/>
        <w:ind w:left="19"/>
        <w:rPr>
          <w:spacing w:val="-5"/>
          <w:sz w:val="18"/>
          <w:szCs w:val="18"/>
        </w:rPr>
      </w:pPr>
      <w:r>
        <w:rPr>
          <w:rFonts w:eastAsia="Times New Roman"/>
          <w:sz w:val="18"/>
          <w:szCs w:val="18"/>
        </w:rPr>
        <w:t>Род занятий, сфера деятельности</w:t>
      </w:r>
      <w:r>
        <w:rPr>
          <w:rFonts w:eastAsia="Times New Roman"/>
          <w:sz w:val="18"/>
          <w:szCs w:val="18"/>
        </w:rPr>
        <w:tab/>
      </w:r>
    </w:p>
    <w:p w:rsidR="00000000" w:rsidRDefault="00EF056A" w:rsidP="00EF056A">
      <w:pPr>
        <w:numPr>
          <w:ilvl w:val="0"/>
          <w:numId w:val="4"/>
        </w:numPr>
        <w:shd w:val="clear" w:color="auto" w:fill="FFFFFF"/>
        <w:tabs>
          <w:tab w:val="left" w:pos="216"/>
          <w:tab w:val="left" w:leader="underscore" w:pos="8856"/>
        </w:tabs>
        <w:spacing w:line="230" w:lineRule="exact"/>
        <w:ind w:left="19"/>
        <w:rPr>
          <w:spacing w:val="-3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Контактный телефон, факс, </w:t>
      </w:r>
      <w:r>
        <w:rPr>
          <w:rFonts w:eastAsia="Times New Roman"/>
          <w:sz w:val="18"/>
          <w:szCs w:val="18"/>
          <w:lang w:val="en-US"/>
        </w:rPr>
        <w:t>E</w:t>
      </w:r>
      <w:r w:rsidRPr="00EF056A">
        <w:rPr>
          <w:rFonts w:eastAsia="Times New Roman"/>
          <w:sz w:val="18"/>
          <w:szCs w:val="18"/>
        </w:rPr>
        <w:t>-</w:t>
      </w:r>
      <w:r>
        <w:rPr>
          <w:rFonts w:eastAsia="Times New Roman"/>
          <w:sz w:val="18"/>
          <w:szCs w:val="18"/>
          <w:lang w:val="en-US"/>
        </w:rPr>
        <w:t>mail</w:t>
      </w:r>
      <w:r>
        <w:rPr>
          <w:rFonts w:eastAsia="Times New Roman"/>
          <w:sz w:val="18"/>
          <w:szCs w:val="18"/>
        </w:rPr>
        <w:tab/>
      </w:r>
    </w:p>
    <w:p w:rsidR="00000000" w:rsidRDefault="00EF056A" w:rsidP="00EF056A">
      <w:pPr>
        <w:numPr>
          <w:ilvl w:val="0"/>
          <w:numId w:val="4"/>
        </w:numPr>
        <w:shd w:val="clear" w:color="auto" w:fill="FFFFFF"/>
        <w:tabs>
          <w:tab w:val="left" w:pos="216"/>
          <w:tab w:val="left" w:leader="underscore" w:pos="8856"/>
        </w:tabs>
        <w:spacing w:line="230" w:lineRule="exact"/>
        <w:ind w:left="19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Семейное положение, состав семьи, дети</w:t>
      </w:r>
      <w:r>
        <w:rPr>
          <w:rFonts w:eastAsia="Times New Roman"/>
          <w:sz w:val="18"/>
          <w:szCs w:val="18"/>
        </w:rPr>
        <w:tab/>
      </w:r>
    </w:p>
    <w:p w:rsidR="00000000" w:rsidRDefault="00EF056A" w:rsidP="00EF056A">
      <w:pPr>
        <w:numPr>
          <w:ilvl w:val="0"/>
          <w:numId w:val="4"/>
        </w:numPr>
        <w:shd w:val="clear" w:color="auto" w:fill="FFFFFF"/>
        <w:tabs>
          <w:tab w:val="left" w:pos="216"/>
          <w:tab w:val="left" w:leader="underscore" w:pos="8851"/>
        </w:tabs>
        <w:spacing w:line="230" w:lineRule="exact"/>
        <w:ind w:left="19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Образование, </w:t>
      </w:r>
      <w:r>
        <w:rPr>
          <w:rFonts w:eastAsia="Times New Roman"/>
          <w:sz w:val="18"/>
          <w:szCs w:val="18"/>
        </w:rPr>
        <w:t>наличие ученой степени</w:t>
      </w:r>
      <w:r>
        <w:rPr>
          <w:rFonts w:eastAsia="Times New Roman"/>
          <w:sz w:val="18"/>
          <w:szCs w:val="18"/>
        </w:rPr>
        <w:tab/>
      </w:r>
    </w:p>
    <w:p w:rsidR="00000000" w:rsidRDefault="00EF056A" w:rsidP="00EF056A">
      <w:pPr>
        <w:numPr>
          <w:ilvl w:val="0"/>
          <w:numId w:val="4"/>
        </w:numPr>
        <w:shd w:val="clear" w:color="auto" w:fill="FFFFFF"/>
        <w:tabs>
          <w:tab w:val="left" w:pos="216"/>
          <w:tab w:val="left" w:leader="underscore" w:pos="8856"/>
        </w:tabs>
        <w:spacing w:before="19"/>
        <w:ind w:left="19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Карьерный рост</w:t>
      </w:r>
      <w:r>
        <w:rPr>
          <w:rFonts w:eastAsia="Times New Roman"/>
          <w:sz w:val="18"/>
          <w:szCs w:val="18"/>
        </w:rPr>
        <w:tab/>
      </w:r>
    </w:p>
    <w:p w:rsidR="00000000" w:rsidRDefault="00EF056A">
      <w:pPr>
        <w:rPr>
          <w:sz w:val="2"/>
          <w:szCs w:val="2"/>
        </w:rPr>
      </w:pPr>
    </w:p>
    <w:p w:rsidR="00000000" w:rsidRDefault="00EF056A" w:rsidP="00EF056A">
      <w:pPr>
        <w:numPr>
          <w:ilvl w:val="0"/>
          <w:numId w:val="5"/>
        </w:numPr>
        <w:shd w:val="clear" w:color="auto" w:fill="FFFFFF"/>
        <w:tabs>
          <w:tab w:val="left" w:pos="302"/>
        </w:tabs>
        <w:ind w:left="38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Участие в общественных или политических организациях_</w:t>
      </w:r>
    </w:p>
    <w:p w:rsidR="00000000" w:rsidRDefault="00EF056A" w:rsidP="00EF056A">
      <w:pPr>
        <w:numPr>
          <w:ilvl w:val="0"/>
          <w:numId w:val="5"/>
        </w:numPr>
        <w:shd w:val="clear" w:color="auto" w:fill="FFFFFF"/>
        <w:tabs>
          <w:tab w:val="left" w:pos="302"/>
        </w:tabs>
        <w:spacing w:before="10"/>
        <w:ind w:left="38"/>
        <w:rPr>
          <w:spacing w:val="-7"/>
          <w:sz w:val="18"/>
          <w:szCs w:val="18"/>
        </w:rPr>
      </w:pPr>
      <w:r>
        <w:rPr>
          <w:rFonts w:eastAsia="Times New Roman"/>
          <w:sz w:val="18"/>
          <w:szCs w:val="18"/>
        </w:rPr>
        <w:t>Личные социальные инновации</w:t>
      </w:r>
    </w:p>
    <w:p w:rsidR="00000000" w:rsidRDefault="00EF056A">
      <w:pPr>
        <w:shd w:val="clear" w:color="auto" w:fill="FFFFFF"/>
        <w:tabs>
          <w:tab w:val="left" w:leader="underscore" w:pos="3082"/>
          <w:tab w:val="left" w:pos="3566"/>
          <w:tab w:val="left" w:pos="6744"/>
          <w:tab w:val="left" w:leader="underscore" w:pos="7046"/>
        </w:tabs>
        <w:spacing w:before="19" w:line="197" w:lineRule="exact"/>
        <w:ind w:left="10" w:right="1632"/>
      </w:pPr>
      <w:r>
        <w:rPr>
          <w:spacing w:val="-11"/>
          <w:sz w:val="18"/>
          <w:szCs w:val="18"/>
        </w:rPr>
        <w:t xml:space="preserve">12. </w:t>
      </w:r>
      <w:r>
        <w:rPr>
          <w:rFonts w:eastAsia="Times New Roman"/>
          <w:spacing w:val="-11"/>
          <w:sz w:val="18"/>
          <w:szCs w:val="18"/>
        </w:rPr>
        <w:t xml:space="preserve">Приложение: Автобиография, Анкета из сайта </w:t>
      </w:r>
      <w:hyperlink r:id="rId16" w:history="1">
        <w:r>
          <w:rPr>
            <w:rFonts w:eastAsia="Times New Roman"/>
            <w:spacing w:val="-11"/>
            <w:sz w:val="18"/>
            <w:szCs w:val="18"/>
            <w:u w:val="single"/>
            <w:lang w:val="en-US"/>
          </w:rPr>
          <w:t>www</w:t>
        </w:r>
        <w:r w:rsidRPr="00EF056A">
          <w:rPr>
            <w:rFonts w:eastAsia="Times New Roman"/>
            <w:spacing w:val="-11"/>
            <w:sz w:val="18"/>
            <w:szCs w:val="18"/>
            <w:u w:val="single"/>
          </w:rPr>
          <w:t>.</w:t>
        </w:r>
        <w:r>
          <w:rPr>
            <w:rFonts w:eastAsia="Times New Roman"/>
            <w:spacing w:val="-11"/>
            <w:sz w:val="18"/>
            <w:szCs w:val="18"/>
            <w:u w:val="single"/>
            <w:lang w:val="en-US"/>
          </w:rPr>
          <w:t>dgr</w:t>
        </w:r>
        <w:r w:rsidRPr="00EF056A">
          <w:rPr>
            <w:rFonts w:eastAsia="Times New Roman"/>
            <w:spacing w:val="-11"/>
            <w:sz w:val="18"/>
            <w:szCs w:val="18"/>
            <w:u w:val="single"/>
          </w:rPr>
          <w:t>.</w:t>
        </w:r>
        <w:r>
          <w:rPr>
            <w:rFonts w:eastAsia="Times New Roman"/>
            <w:spacing w:val="-11"/>
            <w:sz w:val="18"/>
            <w:szCs w:val="18"/>
            <w:u w:val="single"/>
            <w:lang w:val="en-US"/>
          </w:rPr>
          <w:t>ru</w:t>
        </w:r>
      </w:hyperlink>
      <w:r w:rsidRPr="00EF056A">
        <w:rPr>
          <w:rFonts w:eastAsia="Times New Roman"/>
          <w:spacing w:val="-11"/>
          <w:sz w:val="18"/>
          <w:szCs w:val="18"/>
        </w:rPr>
        <w:t xml:space="preserve">. </w:t>
      </w:r>
      <w:r>
        <w:rPr>
          <w:rFonts w:eastAsia="Times New Roman"/>
          <w:spacing w:val="-11"/>
          <w:sz w:val="18"/>
          <w:szCs w:val="18"/>
        </w:rPr>
        <w:t>Конкурсная работа «Мой пу</w:t>
      </w:r>
      <w:r>
        <w:rPr>
          <w:rFonts w:eastAsia="Times New Roman"/>
          <w:spacing w:val="-11"/>
          <w:sz w:val="18"/>
          <w:szCs w:val="18"/>
        </w:rPr>
        <w:t>ть достижения успеха».</w:t>
      </w:r>
      <w:r>
        <w:rPr>
          <w:rFonts w:eastAsia="Times New Roman"/>
          <w:spacing w:val="-11"/>
          <w:sz w:val="18"/>
          <w:szCs w:val="18"/>
        </w:rPr>
        <w:br/>
      </w:r>
      <w:r>
        <w:rPr>
          <w:rFonts w:eastAsia="Times New Roman"/>
          <w:spacing w:val="-12"/>
          <w:sz w:val="18"/>
          <w:szCs w:val="18"/>
        </w:rPr>
        <w:t>Фото цветное в. электронном виде, копия платежного поручения с оплатой регистрационного взноса.</w:t>
      </w:r>
      <w:r>
        <w:rPr>
          <w:rFonts w:eastAsia="Times New Roman"/>
          <w:spacing w:val="-12"/>
          <w:sz w:val="18"/>
          <w:szCs w:val="18"/>
        </w:rPr>
        <w:br/>
      </w:r>
      <w:r>
        <w:rPr>
          <w:rFonts w:eastAsia="Times New Roman"/>
          <w:sz w:val="18"/>
          <w:szCs w:val="18"/>
        </w:rPr>
        <w:t>Подпись</w:t>
      </w:r>
      <w:r>
        <w:rPr>
          <w:rFonts w:eastAsia="Times New Roman"/>
          <w:sz w:val="18"/>
          <w:szCs w:val="18"/>
        </w:rPr>
        <w:tab/>
      </w:r>
      <w:r>
        <w:rPr>
          <w:rFonts w:ascii="Arial" w:eastAsia="Times New Roman" w:cs="Arial"/>
          <w:sz w:val="18"/>
          <w:szCs w:val="18"/>
        </w:rPr>
        <w:tab/>
      </w:r>
      <w:r>
        <w:rPr>
          <w:rFonts w:eastAsia="Times New Roman"/>
          <w:sz w:val="18"/>
          <w:szCs w:val="18"/>
        </w:rPr>
        <w:t>Дата оформления заявк</w:t>
      </w:r>
      <w:r>
        <w:rPr>
          <w:rFonts w:eastAsia="Times New Roman"/>
          <w:sz w:val="18"/>
          <w:szCs w:val="18"/>
          <w:u w:val="single"/>
        </w:rPr>
        <w:t>и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eastAsia="Times New Roman" w:hAnsi="Arial"/>
          <w:sz w:val="18"/>
          <w:szCs w:val="18"/>
        </w:rPr>
        <w:tab/>
      </w:r>
    </w:p>
    <w:p w:rsidR="00EF056A" w:rsidRDefault="00EF056A">
      <w:pPr>
        <w:shd w:val="clear" w:color="auto" w:fill="FFFFFF"/>
        <w:spacing w:before="192" w:line="202" w:lineRule="exact"/>
        <w:ind w:right="82"/>
        <w:jc w:val="both"/>
      </w:pPr>
      <w:r>
        <w:rPr>
          <w:rFonts w:eastAsia="Times New Roman"/>
          <w:sz w:val="18"/>
          <w:szCs w:val="18"/>
        </w:rPr>
        <w:t xml:space="preserve">Документы в электронном виде направляются в Оргкомитет конкурса «Успех» по </w:t>
      </w:r>
      <w:r>
        <w:rPr>
          <w:rFonts w:eastAsia="Times New Roman"/>
          <w:sz w:val="18"/>
          <w:szCs w:val="18"/>
          <w:lang w:val="en-US"/>
        </w:rPr>
        <w:t>e</w:t>
      </w:r>
      <w:r w:rsidRPr="00EF056A">
        <w:rPr>
          <w:rFonts w:eastAsia="Times New Roman"/>
          <w:sz w:val="18"/>
          <w:szCs w:val="18"/>
        </w:rPr>
        <w:t>-</w:t>
      </w:r>
      <w:r>
        <w:rPr>
          <w:rFonts w:eastAsia="Times New Roman"/>
          <w:sz w:val="18"/>
          <w:szCs w:val="18"/>
          <w:lang w:val="en-US"/>
        </w:rPr>
        <w:t>mail</w:t>
      </w:r>
      <w:r w:rsidRPr="00EF056A">
        <w:rPr>
          <w:rFonts w:eastAsia="Times New Roman"/>
          <w:sz w:val="18"/>
          <w:szCs w:val="18"/>
        </w:rPr>
        <w:t xml:space="preserve">: </w:t>
      </w:r>
      <w:hyperlink r:id="rId17" w:history="1">
        <w:r>
          <w:rPr>
            <w:rFonts w:eastAsia="Times New Roman"/>
            <w:sz w:val="18"/>
            <w:szCs w:val="18"/>
            <w:u w:val="single"/>
            <w:lang w:val="en-US"/>
          </w:rPr>
          <w:t>infofgjdgr</w:t>
        </w:r>
        <w:r w:rsidRPr="00EF056A">
          <w:rPr>
            <w:rFonts w:eastAsia="Times New Roman"/>
            <w:sz w:val="18"/>
            <w:szCs w:val="18"/>
            <w:u w:val="single"/>
          </w:rPr>
          <w:t>.</w:t>
        </w:r>
        <w:r>
          <w:rPr>
            <w:rFonts w:eastAsia="Times New Roman"/>
            <w:sz w:val="18"/>
            <w:szCs w:val="18"/>
            <w:u w:val="single"/>
            <w:lang w:val="en-US"/>
          </w:rPr>
          <w:t>ru</w:t>
        </w:r>
      </w:hyperlink>
      <w:r w:rsidRPr="00EF056A">
        <w:rPr>
          <w:rFonts w:eastAsia="Times New Roman"/>
          <w:sz w:val="18"/>
          <w:szCs w:val="18"/>
          <w:u w:val="single"/>
        </w:rPr>
        <w:t xml:space="preserve">, </w:t>
      </w:r>
      <w:r>
        <w:rPr>
          <w:rFonts w:eastAsia="Times New Roman"/>
          <w:sz w:val="18"/>
          <w:szCs w:val="18"/>
          <w:u w:val="single"/>
          <w:lang w:val="en-US"/>
        </w:rPr>
        <w:t>konkurs</w:t>
      </w:r>
      <w:r w:rsidRPr="00EF056A">
        <w:rPr>
          <w:rFonts w:eastAsia="Times New Roman"/>
          <w:sz w:val="18"/>
          <w:szCs w:val="18"/>
          <w:u w:val="single"/>
        </w:rPr>
        <w:t>(5),</w:t>
      </w:r>
      <w:r>
        <w:rPr>
          <w:rFonts w:eastAsia="Times New Roman"/>
          <w:sz w:val="18"/>
          <w:szCs w:val="18"/>
          <w:u w:val="single"/>
          <w:lang w:val="en-US"/>
        </w:rPr>
        <w:t>o</w:t>
      </w:r>
      <w:r w:rsidRPr="00EF056A">
        <w:rPr>
          <w:rFonts w:eastAsia="Times New Roman"/>
          <w:sz w:val="18"/>
          <w:szCs w:val="18"/>
          <w:u w:val="single"/>
        </w:rPr>
        <w:t>_</w:t>
      </w:r>
      <w:r>
        <w:rPr>
          <w:rFonts w:eastAsia="Times New Roman"/>
          <w:sz w:val="18"/>
          <w:szCs w:val="18"/>
          <w:u w:val="single"/>
          <w:lang w:val="en-US"/>
        </w:rPr>
        <w:t>r</w:t>
      </w:r>
      <w:r w:rsidRPr="00EF056A">
        <w:rPr>
          <w:rFonts w:eastAsia="Times New Roman"/>
          <w:sz w:val="18"/>
          <w:szCs w:val="18"/>
          <w:u w:val="single"/>
        </w:rPr>
        <w:t>.</w:t>
      </w:r>
      <w:r>
        <w:rPr>
          <w:rFonts w:eastAsia="Times New Roman"/>
          <w:sz w:val="18"/>
          <w:szCs w:val="18"/>
          <w:u w:val="single"/>
          <w:lang w:val="en-US"/>
        </w:rPr>
        <w:t>ru</w:t>
      </w:r>
      <w:r w:rsidRPr="00EF056A">
        <w:rPr>
          <w:rFonts w:eastAsia="Times New Roman"/>
          <w:sz w:val="18"/>
          <w:szCs w:val="18"/>
        </w:rPr>
        <w:t xml:space="preserve">. </w:t>
      </w:r>
      <w:r>
        <w:rPr>
          <w:rFonts w:eastAsia="Times New Roman"/>
          <w:spacing w:val="-1"/>
          <w:sz w:val="18"/>
          <w:szCs w:val="18"/>
        </w:rPr>
        <w:t xml:space="preserve">при отсутствии - почтой по адресу: 109052, г. Москва, ул. Нижегородская, дом 86 «А», офис 39. Тел. 8(495) 721-47-44, </w:t>
      </w:r>
      <w:r>
        <w:rPr>
          <w:rFonts w:eastAsia="Times New Roman"/>
          <w:sz w:val="18"/>
          <w:szCs w:val="18"/>
        </w:rPr>
        <w:t>тел./факс: 8(495) 632-40-20. За участие в конкурсе берется Регистрацио</w:t>
      </w:r>
      <w:r>
        <w:rPr>
          <w:rFonts w:eastAsia="Times New Roman"/>
          <w:sz w:val="18"/>
          <w:szCs w:val="18"/>
        </w:rPr>
        <w:t xml:space="preserve">нный взнос в соответствии с номинациями. Регистрационный взнос не возвращается. Реквизиты: Общероссийская общественная организация «Деловые женщины России» Р/с 40703810220120806801 в ОАО «Промсвязьбанк» г. Москва к/с 30101810400000000555 БИК 044525555 </w:t>
      </w:r>
      <w:r>
        <w:rPr>
          <w:rFonts w:eastAsia="Times New Roman"/>
          <w:spacing w:val="-1"/>
          <w:sz w:val="18"/>
          <w:szCs w:val="18"/>
        </w:rPr>
        <w:t xml:space="preserve">ИНН </w:t>
      </w:r>
      <w:r>
        <w:rPr>
          <w:rFonts w:eastAsia="Times New Roman"/>
          <w:spacing w:val="-1"/>
          <w:sz w:val="18"/>
          <w:szCs w:val="18"/>
        </w:rPr>
        <w:t>7709257175 КПП 770901001 с пометкой «Регистрационный взнос» (образец платежного поручения смотри на сайте).</w:t>
      </w:r>
    </w:p>
    <w:sectPr w:rsidR="00EF056A">
      <w:pgSz w:w="11909" w:h="16834"/>
      <w:pgMar w:top="1219" w:right="921" w:bottom="360" w:left="135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6839"/>
    <w:multiLevelType w:val="singleLevel"/>
    <w:tmpl w:val="3EEC4A38"/>
    <w:lvl w:ilvl="0">
      <w:start w:val="3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>
    <w:nsid w:val="55F609E9"/>
    <w:multiLevelType w:val="singleLevel"/>
    <w:tmpl w:val="BF5A789A"/>
    <w:lvl w:ilvl="0">
      <w:start w:val="10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64EC76AC"/>
    <w:multiLevelType w:val="singleLevel"/>
    <w:tmpl w:val="E15C0D6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">
    <w:nsid w:val="67D760BB"/>
    <w:multiLevelType w:val="singleLevel"/>
    <w:tmpl w:val="5C5A5BCA"/>
    <w:lvl w:ilvl="0">
      <w:start w:val="3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746758EA"/>
    <w:multiLevelType w:val="singleLevel"/>
    <w:tmpl w:val="E1E0D6C6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6A"/>
    <w:rsid w:val="00E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.dar.ru" TargetMode="External"/><Relationship Id="rId13" Type="http://schemas.openxmlformats.org/officeDocument/2006/relationships/hyperlink" Target="mailto:konkurs@dgr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nfo@dgr.ru" TargetMode="External"/><Relationship Id="rId12" Type="http://schemas.openxmlformats.org/officeDocument/2006/relationships/hyperlink" Target="mailto:info@dgr.ru" TargetMode="External"/><Relationship Id="rId17" Type="http://schemas.openxmlformats.org/officeDocument/2006/relationships/hyperlink" Target="http://infofgjdg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gr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dg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gr.ru" TargetMode="External"/><Relationship Id="rId10" Type="http://schemas.openxmlformats.org/officeDocument/2006/relationships/hyperlink" Target="http://www.dg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vrw.dgr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2014-10-07T08:14:00Z</dcterms:created>
  <dcterms:modified xsi:type="dcterms:W3CDTF">2014-10-07T08:14:00Z</dcterms:modified>
</cp:coreProperties>
</file>