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EC725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EC725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за 20</w:t>
      </w:r>
      <w:r w:rsidR="005322A9">
        <w:rPr>
          <w:rFonts w:ascii="Times New Roman" w:hAnsi="Times New Roman" w:cs="Times New Roman"/>
          <w:sz w:val="28"/>
          <w:szCs w:val="28"/>
        </w:rPr>
        <w:t>2</w:t>
      </w:r>
      <w:r w:rsidR="0032134C">
        <w:rPr>
          <w:rFonts w:ascii="Times New Roman" w:hAnsi="Times New Roman" w:cs="Times New Roman"/>
          <w:sz w:val="28"/>
          <w:szCs w:val="28"/>
        </w:rPr>
        <w:t>1</w:t>
      </w:r>
      <w:r w:rsidR="005322A9">
        <w:rPr>
          <w:rFonts w:ascii="Times New Roman" w:hAnsi="Times New Roman" w:cs="Times New Roman"/>
          <w:sz w:val="28"/>
          <w:szCs w:val="28"/>
        </w:rPr>
        <w:t xml:space="preserve"> 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 w:rsidR="00E6219A">
        <w:rPr>
          <w:rFonts w:ascii="Times New Roman" w:hAnsi="Times New Roman" w:cs="Times New Roman"/>
          <w:sz w:val="28"/>
          <w:szCs w:val="28"/>
        </w:rPr>
        <w:t>од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32134C" w:rsidRPr="00EC7254">
        <w:rPr>
          <w:rFonts w:ascii="Times New Roman" w:hAnsi="Times New Roman" w:cs="Times New Roman"/>
          <w:sz w:val="28"/>
          <w:szCs w:val="28"/>
        </w:rPr>
        <w:t>20</w:t>
      </w:r>
      <w:r w:rsidR="0032134C">
        <w:rPr>
          <w:rFonts w:ascii="Times New Roman" w:hAnsi="Times New Roman" w:cs="Times New Roman"/>
          <w:sz w:val="28"/>
          <w:szCs w:val="28"/>
        </w:rPr>
        <w:t xml:space="preserve">21 </w:t>
      </w:r>
      <w:r w:rsidR="0032134C" w:rsidRPr="00EC7254">
        <w:rPr>
          <w:rFonts w:ascii="Times New Roman" w:hAnsi="Times New Roman" w:cs="Times New Roman"/>
          <w:sz w:val="28"/>
          <w:szCs w:val="28"/>
        </w:rPr>
        <w:t>г</w:t>
      </w:r>
      <w:r w:rsidR="0032134C">
        <w:rPr>
          <w:rFonts w:ascii="Times New Roman" w:hAnsi="Times New Roman" w:cs="Times New Roman"/>
          <w:sz w:val="28"/>
          <w:szCs w:val="28"/>
        </w:rPr>
        <w:t>од</w:t>
      </w:r>
      <w:r w:rsidR="00384D5A">
        <w:rPr>
          <w:rFonts w:ascii="Times New Roman" w:hAnsi="Times New Roman" w:cs="Times New Roman"/>
          <w:sz w:val="28"/>
          <w:szCs w:val="28"/>
        </w:rPr>
        <w:t xml:space="preserve">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6A448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6A4488">
        <w:rPr>
          <w:rFonts w:ascii="Times New Roman" w:hAnsi="Times New Roman" w:cs="Times New Roman"/>
          <w:sz w:val="28"/>
          <w:szCs w:val="28"/>
        </w:rPr>
        <w:t xml:space="preserve"> Брянской области» не производилась. </w:t>
      </w: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Pr="00EC725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1C4" w:rsidRPr="00EC7254" w:rsidSect="003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61"/>
    <w:rsid w:val="000A06D0"/>
    <w:rsid w:val="001D2616"/>
    <w:rsid w:val="00214B37"/>
    <w:rsid w:val="00255161"/>
    <w:rsid w:val="002F4C96"/>
    <w:rsid w:val="0032134C"/>
    <w:rsid w:val="003577AA"/>
    <w:rsid w:val="003721E3"/>
    <w:rsid w:val="003765FC"/>
    <w:rsid w:val="00384D5A"/>
    <w:rsid w:val="003F782E"/>
    <w:rsid w:val="0048049B"/>
    <w:rsid w:val="00491712"/>
    <w:rsid w:val="004B3CAF"/>
    <w:rsid w:val="004F42E3"/>
    <w:rsid w:val="005322A9"/>
    <w:rsid w:val="0057604E"/>
    <w:rsid w:val="0057624C"/>
    <w:rsid w:val="005A1226"/>
    <w:rsid w:val="005B11C4"/>
    <w:rsid w:val="005B6913"/>
    <w:rsid w:val="005F06BB"/>
    <w:rsid w:val="00686399"/>
    <w:rsid w:val="006A4488"/>
    <w:rsid w:val="007B50C8"/>
    <w:rsid w:val="007D2BC0"/>
    <w:rsid w:val="009A3B87"/>
    <w:rsid w:val="00AC75CB"/>
    <w:rsid w:val="00AE2CF8"/>
    <w:rsid w:val="00B8143E"/>
    <w:rsid w:val="00C11955"/>
    <w:rsid w:val="00C22E7A"/>
    <w:rsid w:val="00C23D97"/>
    <w:rsid w:val="00C911D7"/>
    <w:rsid w:val="00D26A6B"/>
    <w:rsid w:val="00DF760A"/>
    <w:rsid w:val="00E6219A"/>
    <w:rsid w:val="00EA3F39"/>
    <w:rsid w:val="00EC7254"/>
    <w:rsid w:val="00F066F0"/>
    <w:rsid w:val="00F7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2021-09-29T05:23:00Z</cp:lastPrinted>
  <dcterms:created xsi:type="dcterms:W3CDTF">2021-07-01T06:43:00Z</dcterms:created>
  <dcterms:modified xsi:type="dcterms:W3CDTF">2021-12-30T08:07:00Z</dcterms:modified>
</cp:coreProperties>
</file>