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75" w:rsidRPr="00494E75" w:rsidRDefault="00494E75" w:rsidP="00494E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E75">
        <w:rPr>
          <w:rFonts w:ascii="Times New Roman" w:hAnsi="Times New Roman" w:cs="Times New Roman"/>
          <w:sz w:val="28"/>
          <w:szCs w:val="28"/>
        </w:rPr>
        <w:t>План работы отдела культуры, молодёжной политики и спорта на ноябрь</w:t>
      </w:r>
      <w:r>
        <w:rPr>
          <w:rFonts w:ascii="Times New Roman" w:hAnsi="Times New Roman" w:cs="Times New Roman"/>
          <w:sz w:val="28"/>
          <w:szCs w:val="28"/>
        </w:rPr>
        <w:t xml:space="preserve"> месяц  2020 года</w:t>
      </w:r>
    </w:p>
    <w:p w:rsidR="00494E75" w:rsidRDefault="00494E75" w:rsidP="0049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395"/>
        <w:gridCol w:w="2409"/>
        <w:gridCol w:w="2415"/>
      </w:tblGrid>
      <w:tr w:rsidR="00494E75" w:rsidTr="002D5C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4E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</w:t>
            </w:r>
          </w:p>
          <w:p w:rsidR="002D5C37" w:rsidRPr="00494E75" w:rsidRDefault="002D5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494E75" w:rsidRDefault="0049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4E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494E75" w:rsidRDefault="0049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4E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494E75" w:rsidRDefault="0049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4E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494E75" w:rsidTr="002D5C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02.11.20-16.11.20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2D5C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Выставка ко Дню народного единства «Наша Родина - Россия»</w:t>
            </w:r>
            <w:r w:rsidR="002D5C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 библиотека</w:t>
            </w:r>
          </w:p>
          <w:p w:rsidR="008F1D39" w:rsidRPr="008F1D39" w:rsidRDefault="008F1D39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Сазоненко</w:t>
            </w:r>
            <w:proofErr w:type="spellEnd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494E75" w:rsidTr="002D5C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02.11.20-16.11.20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2D5C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Выставка ко Дню народного единства «Мой народ – моя гордость»</w:t>
            </w:r>
            <w:r w:rsidR="002D5C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 библиотека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Шевцова Т.В.</w:t>
            </w:r>
          </w:p>
        </w:tc>
      </w:tr>
      <w:tr w:rsidR="00494E75" w:rsidTr="002D5C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02.11.20-16.11.20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2D5C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Выставка «В единстве наша сила!» ко Дню народного единства</w:t>
            </w:r>
            <w:r w:rsidR="002D5C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 библиотека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Моисеенко Л.А.</w:t>
            </w:r>
          </w:p>
        </w:tc>
      </w:tr>
      <w:tr w:rsidR="00494E75" w:rsidTr="002D5C37">
        <w:trPr>
          <w:trHeight w:val="8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E75" w:rsidRPr="008F1D39" w:rsidRDefault="00494E75" w:rsidP="008F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Молодежная</w:t>
            </w:r>
            <w:proofErr w:type="gramEnd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онлайн фото-акция #</w:t>
            </w:r>
            <w:proofErr w:type="spell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РоссияэтоЯ</w:t>
            </w:r>
            <w:proofErr w:type="spellEnd"/>
          </w:p>
          <w:p w:rsidR="00494E75" w:rsidRPr="008F1D39" w:rsidRDefault="004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Сайт,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</w:t>
            </w:r>
          </w:p>
        </w:tc>
      </w:tr>
      <w:tr w:rsidR="00494E75" w:rsidTr="002D5C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Онлайн мероприятие «Ночь искусств»</w:t>
            </w:r>
            <w:r w:rsidR="002D5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онлайн поздравления «О России в стихах» от народной творческой</w:t>
            </w:r>
            <w:r w:rsidR="002D5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мастерской молодежных программ;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музыкальное поздравление с Днем народного единства от народного ансамбля «Веселые девчата»</w:t>
            </w:r>
            <w:r w:rsidR="002D5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494E75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поздравительный марафон «В единстве наша сила» народной вокальной студии «Светофор»</w:t>
            </w:r>
            <w:r w:rsid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Сайт,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</w:t>
            </w:r>
          </w:p>
        </w:tc>
      </w:tr>
      <w:tr w:rsidR="00494E75" w:rsidTr="002D5C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06.11.20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Онлайн - выставка творческих работ «Славен наш город мастерами»</w:t>
            </w:r>
            <w:r w:rsidR="002D5C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8F1D39" w:rsidP="00D2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494E75"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айт ЦБС, </w:t>
            </w:r>
            <w:proofErr w:type="spellStart"/>
            <w:r w:rsidR="00494E75"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соц</w:t>
            </w:r>
            <w:proofErr w:type="gramStart"/>
            <w:r w:rsidR="00494E75"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 w:rsidR="00494E75"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ети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Краеведческая библиотека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Канциянова</w:t>
            </w:r>
            <w:proofErr w:type="spellEnd"/>
            <w:r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Г.В.</w:t>
            </w:r>
          </w:p>
        </w:tc>
      </w:tr>
      <w:tr w:rsidR="00494E75" w:rsidTr="002D5C3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Онлай</w:t>
            </w:r>
            <w:proofErr w:type="gram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н-</w:t>
            </w:r>
            <w:proofErr w:type="gramEnd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поздравление с днем сотрудника органов внутренних дел «Спасибо вам за мир наш и покой!»</w:t>
            </w:r>
          </w:p>
          <w:p w:rsidR="008F1D39" w:rsidRPr="008F1D39" w:rsidRDefault="008F1D39" w:rsidP="00D24D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8F1D39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494E75"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айт,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</w:t>
            </w:r>
          </w:p>
        </w:tc>
      </w:tr>
      <w:tr w:rsidR="00494E75" w:rsidTr="002D5C37">
        <w:trPr>
          <w:trHeight w:val="8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17.11.20</w:t>
            </w:r>
          </w:p>
          <w:p w:rsidR="00494E75" w:rsidRPr="008F1D39" w:rsidRDefault="004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8F1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Сетевая акция «Книжный бал для Деда Мороза» (18 ноября – День рождения Деда Мороза)</w:t>
            </w:r>
            <w:r w:rsidR="002D5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E75" w:rsidRPr="008F1D39" w:rsidRDefault="008F1D39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494E75"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айт, соц. сети (Одноклассники)</w:t>
            </w:r>
          </w:p>
          <w:p w:rsidR="00494E75" w:rsidRPr="008F1D39" w:rsidRDefault="0049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 № 6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Лукашова С.И.</w:t>
            </w:r>
          </w:p>
        </w:tc>
      </w:tr>
      <w:tr w:rsid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18.11.20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Правовой эрудит  «Сказки читаем – права изучаем» (20 ноября – День защиты прав ребёнка)</w:t>
            </w:r>
            <w:r w:rsidR="002D5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8F1D39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494E75"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айт, соц. сети (Одноклассники)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 №6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Лукашова С.И.</w:t>
            </w:r>
          </w:p>
        </w:tc>
      </w:tr>
      <w:tr w:rsid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19.11.20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tabs>
                <w:tab w:val="left" w:pos="3261"/>
                <w:tab w:val="left" w:pos="3969"/>
                <w:tab w:val="left" w:pos="4820"/>
                <w:tab w:val="left" w:pos="6237"/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Беседа-публикация «Спасайся от спайса!»</w:t>
            </w:r>
            <w:proofErr w:type="gramStart"/>
            <w:r w:rsidR="002D5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="00D24D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End"/>
            <w:r w:rsidR="00D24D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 ноября - Международный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</w:t>
            </w:r>
            <w:r w:rsidR="00D24D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ень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отказа от курения)</w:t>
            </w:r>
            <w:r w:rsidR="00D24D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 w:rsidP="00D24D64">
            <w:pPr>
              <w:tabs>
                <w:tab w:val="left" w:pos="3261"/>
                <w:tab w:val="left" w:pos="3969"/>
                <w:tab w:val="left" w:pos="4820"/>
                <w:tab w:val="left" w:pos="6237"/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8F1D39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к</w:t>
            </w:r>
            <w:r w:rsidR="00494E75"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онтакте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Библиотека № 8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Моргунова И.А.</w:t>
            </w:r>
          </w:p>
        </w:tc>
      </w:tr>
      <w:tr w:rsid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– портрет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 лет А.А. Блоку</w:t>
            </w:r>
          </w:p>
          <w:p w:rsidR="00494E75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«Трагический тенор эпохи»</w:t>
            </w:r>
            <w:r w:rsid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Сайт ЦБС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Центральная библиотека 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Найденова И.С.</w:t>
            </w:r>
          </w:p>
        </w:tc>
      </w:tr>
      <w:tr w:rsid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Онлайн </w:t>
            </w:r>
            <w:proofErr w:type="gram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–п</w:t>
            </w:r>
            <w:proofErr w:type="gramEnd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убликация к 100 –</w:t>
            </w:r>
            <w:proofErr w:type="spell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летию</w:t>
            </w:r>
            <w:proofErr w:type="spellEnd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Я. Френкеля «Основная жизнь – музыка»</w:t>
            </w:r>
            <w:r w:rsid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сайт ЦБС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Центральная библиотека 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Киволя</w:t>
            </w:r>
            <w:proofErr w:type="spellEnd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Л.А.</w:t>
            </w:r>
          </w:p>
        </w:tc>
      </w:tr>
      <w:tr w:rsid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Видео – заметка: «Мой город в годы войны» (</w:t>
            </w:r>
            <w:proofErr w:type="gramStart"/>
            <w:r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посвященная</w:t>
            </w:r>
            <w:proofErr w:type="gramEnd"/>
            <w:r w:rsidRPr="008F1D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Году памяти и славы в России)</w:t>
            </w:r>
            <w:r w:rsidR="002D5C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 w:rsidP="00D2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Сайт,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</w:t>
            </w:r>
          </w:p>
        </w:tc>
      </w:tr>
      <w:tr w:rsid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24.11.20-30.11.20</w:t>
            </w:r>
          </w:p>
          <w:p w:rsidR="008F1D39" w:rsidRPr="008F1D39" w:rsidRDefault="008F1D39" w:rsidP="00D24D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Выставка «Лучшая мама на свете»</w:t>
            </w:r>
            <w:r w:rsidR="005707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 библиотека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Киволя</w:t>
            </w:r>
            <w:proofErr w:type="spellEnd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</w:tr>
      <w:tr w:rsid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24.11.20-30.11.20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Открытая полка «В сиянье ратных подвигов» (к 290-летию А</w:t>
            </w:r>
            <w:r w:rsidRPr="008F1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.</w:t>
            </w:r>
            <w:r w:rsidRPr="008F1D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Суворова)</w:t>
            </w:r>
            <w:r w:rsidR="0057078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 библиотека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Заступенко</w:t>
            </w:r>
            <w:proofErr w:type="spellEnd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</w:tr>
      <w:tr w:rsid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Онлайн мастер </w:t>
            </w:r>
            <w:proofErr w:type="gram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–к</w:t>
            </w:r>
            <w:proofErr w:type="gramEnd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ласс оригами «Цветы для мамы своими руками»</w:t>
            </w:r>
            <w:r w:rsidR="005707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Сайт,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</w:t>
            </w:r>
          </w:p>
        </w:tc>
      </w:tr>
      <w:tr w:rsid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27.11.20</w:t>
            </w:r>
          </w:p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Виртуальна выставка «Образ матери в живописи»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 Дню матери</w:t>
            </w:r>
            <w:r w:rsidR="005707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«Одноклассники» Сайт ЦБС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Детская библиотека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Синявская Е.В.</w:t>
            </w:r>
          </w:p>
          <w:p w:rsidR="008F1D39" w:rsidRPr="008F1D39" w:rsidRDefault="008F1D39" w:rsidP="00D24D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.20</w:t>
            </w:r>
          </w:p>
          <w:p w:rsidR="00D24D64" w:rsidRDefault="00D24D64" w:rsidP="00D24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 –</w:t>
            </w:r>
          </w:p>
          <w:p w:rsidR="00494E75" w:rsidRPr="008F1D39" w:rsidRDefault="00D24D64" w:rsidP="00D24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18-</w:t>
            </w:r>
            <w:r w:rsidR="00494E75"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Style w:val="a4"/>
                <w:i w:val="0"/>
                <w:iCs/>
                <w:sz w:val="28"/>
                <w:szCs w:val="28"/>
                <w:lang w:eastAsia="en-US"/>
              </w:rPr>
              <w:t>Выставка «Любовью материнской мы согреты</w:t>
            </w:r>
            <w:r w:rsidRPr="008F1D39">
              <w:rPr>
                <w:rStyle w:val="a4"/>
                <w:iCs/>
                <w:sz w:val="28"/>
                <w:szCs w:val="28"/>
                <w:lang w:eastAsia="en-US"/>
              </w:rPr>
              <w:t xml:space="preserve">» 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(ко Дню матери)</w:t>
            </w:r>
            <w:r w:rsidR="005707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 №6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Лукашова С.И.</w:t>
            </w:r>
          </w:p>
        </w:tc>
      </w:tr>
      <w:tr w:rsidR="00494E75" w:rsidRP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29.11.20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tabs>
                <w:tab w:val="left" w:pos="3261"/>
                <w:tab w:val="left" w:pos="3969"/>
                <w:tab w:val="left" w:pos="4820"/>
                <w:tab w:val="left" w:pos="5040"/>
                <w:tab w:val="left" w:pos="6237"/>
                <w:tab w:val="left" w:pos="808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Онлайн</w:t>
            </w:r>
            <w:r w:rsidR="005707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поздравление «Прекрасен мир любовью материнской», посвященное дню Матери</w:t>
            </w:r>
            <w:r w:rsidR="005707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 w:rsidP="00D24D64">
            <w:pPr>
              <w:tabs>
                <w:tab w:val="left" w:pos="3261"/>
                <w:tab w:val="left" w:pos="3969"/>
                <w:tab w:val="left" w:pos="4820"/>
                <w:tab w:val="left" w:pos="5040"/>
                <w:tab w:val="left" w:pos="6237"/>
                <w:tab w:val="left" w:pos="808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Сайт,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</w:t>
            </w:r>
          </w:p>
        </w:tc>
      </w:tr>
      <w:tr w:rsidR="00494E75" w:rsidRP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ноябрь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областном заключительном гала-концерте « Россия это мы…» в рамках фестиваля-конкурса народного творчества                   «Дорогами Победы».</w:t>
            </w:r>
          </w:p>
          <w:p w:rsidR="008F1D39" w:rsidRPr="008F1D39" w:rsidRDefault="008F1D39" w:rsidP="00D24D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С.Э.</w:t>
            </w:r>
          </w:p>
        </w:tc>
        <w:bookmarkStart w:id="0" w:name="_GoBack"/>
        <w:bookmarkEnd w:id="0"/>
      </w:tr>
      <w:tr w:rsidR="00494E75" w:rsidRP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областном онлай</w:t>
            </w:r>
            <w:proofErr w:type="gramStart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н-</w:t>
            </w:r>
            <w:proofErr w:type="gramEnd"/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конкурсе семейного творчества «Мы играем и поём – старину узнаём!»,</w:t>
            </w:r>
            <w:r w:rsidR="002D5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рамках ежегодной Всероссийской акции «Ночь искусств» и празднования Дня народного единства</w:t>
            </w:r>
            <w:r w:rsid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онлайн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С.Э.</w:t>
            </w:r>
          </w:p>
        </w:tc>
      </w:tr>
      <w:tr w:rsidR="00494E75" w:rsidRP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Цикл интернет публикаций «Наследие Великой Победы», посвященный 75 годовщине Победы в Великой Отечественной войне.</w:t>
            </w:r>
          </w:p>
          <w:p w:rsidR="008F1D39" w:rsidRPr="008F1D39" w:rsidRDefault="008F1D39" w:rsidP="00D24D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Сайт,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</w:t>
            </w:r>
            <w:r w:rsidR="002D5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94E75" w:rsidRP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2D5C37" w:rsidRDefault="00494E75" w:rsidP="00D24D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Default="00494E75" w:rsidP="00D24D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Цикл ежедневных интернет публикаций художественных фильмов и мультфильмов для тетей и подростков «Нескучная осень»</w:t>
            </w:r>
            <w:r w:rsid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F1D39" w:rsidRPr="008F1D39" w:rsidRDefault="008F1D39" w:rsidP="00D24D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Сайт,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</w:t>
            </w:r>
            <w:r w:rsidR="002D5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94E75" w:rsidRP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Трансляции архивных записей концертных номер</w:t>
            </w:r>
            <w:r w:rsidR="005707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 и спектаклей МБУ ДК г. Клинцы</w:t>
            </w: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его структурных подразделений.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Сайт,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E75" w:rsidRPr="008F1D39" w:rsidRDefault="00494E75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</w:t>
            </w:r>
            <w:r w:rsidR="002D5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2D5C37" w:rsidRPr="00494E75" w:rsidTr="002D5C3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37" w:rsidRPr="008F1D39" w:rsidRDefault="002D5C37" w:rsidP="00D24D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37" w:rsidRPr="008F1D39" w:rsidRDefault="002D5C37" w:rsidP="00D24D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Цикл мероприятий, посвящённых «Ночи искусств» (по отдельному плану).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37" w:rsidRPr="008F1D39" w:rsidRDefault="002D5C37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Сайт,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37" w:rsidRDefault="002D5C37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1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Вафек С.Э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2D5C37" w:rsidRPr="008F1D39" w:rsidRDefault="002D5C37" w:rsidP="00D2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Поленок ТБ.</w:t>
            </w:r>
          </w:p>
        </w:tc>
      </w:tr>
    </w:tbl>
    <w:p w:rsidR="00E66F79" w:rsidRDefault="00E66F79" w:rsidP="00D24D64">
      <w:pPr>
        <w:pStyle w:val="a3"/>
        <w:jc w:val="both"/>
      </w:pPr>
    </w:p>
    <w:p w:rsidR="008F1D39" w:rsidRDefault="008F1D39" w:rsidP="00D24D64">
      <w:pPr>
        <w:pStyle w:val="a3"/>
        <w:jc w:val="both"/>
      </w:pPr>
    </w:p>
    <w:p w:rsidR="008F1D39" w:rsidRDefault="008F1D39" w:rsidP="00D24D64">
      <w:pPr>
        <w:pStyle w:val="a3"/>
        <w:jc w:val="both"/>
      </w:pPr>
    </w:p>
    <w:p w:rsidR="008F1D39" w:rsidRDefault="008F1D39" w:rsidP="00D24D64">
      <w:pPr>
        <w:pStyle w:val="a3"/>
        <w:jc w:val="both"/>
      </w:pPr>
    </w:p>
    <w:p w:rsidR="008F1D39" w:rsidRDefault="008F1D39" w:rsidP="00D2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D39">
        <w:rPr>
          <w:rFonts w:ascii="Times New Roman" w:hAnsi="Times New Roman" w:cs="Times New Roman"/>
          <w:sz w:val="28"/>
          <w:szCs w:val="28"/>
        </w:rPr>
        <w:t xml:space="preserve">Начальник отдела культуры, молодёжной политики </w:t>
      </w:r>
    </w:p>
    <w:p w:rsidR="008F1D39" w:rsidRPr="008F1D39" w:rsidRDefault="008F1D39" w:rsidP="00D24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D39">
        <w:rPr>
          <w:rFonts w:ascii="Times New Roman" w:hAnsi="Times New Roman" w:cs="Times New Roman"/>
          <w:sz w:val="28"/>
          <w:szCs w:val="28"/>
        </w:rPr>
        <w:t>и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D39">
        <w:rPr>
          <w:rFonts w:ascii="Times New Roman" w:hAnsi="Times New Roman" w:cs="Times New Roman"/>
          <w:sz w:val="28"/>
          <w:szCs w:val="28"/>
        </w:rPr>
        <w:t>Клинцовской городской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Т.А.Гапошко</w:t>
      </w:r>
      <w:proofErr w:type="spellEnd"/>
    </w:p>
    <w:sectPr w:rsidR="008F1D39" w:rsidRPr="008F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E5"/>
    <w:rsid w:val="002D5C37"/>
    <w:rsid w:val="00494E75"/>
    <w:rsid w:val="00570784"/>
    <w:rsid w:val="005C68E5"/>
    <w:rsid w:val="008F1D39"/>
    <w:rsid w:val="00D24D64"/>
    <w:rsid w:val="00E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E75"/>
    <w:pPr>
      <w:spacing w:after="0" w:line="240" w:lineRule="auto"/>
    </w:pPr>
  </w:style>
  <w:style w:type="character" w:styleId="a4">
    <w:name w:val="Emphasis"/>
    <w:basedOn w:val="a0"/>
    <w:uiPriority w:val="99"/>
    <w:qFormat/>
    <w:rsid w:val="00494E75"/>
    <w:rPr>
      <w:rFonts w:ascii="Times New Roman" w:hAnsi="Times New Roman" w:cs="Times New Roman" w:hint="default"/>
      <w:i/>
      <w:iCs w:val="0"/>
    </w:rPr>
  </w:style>
  <w:style w:type="character" w:styleId="a5">
    <w:name w:val="Hyperlink"/>
    <w:basedOn w:val="a0"/>
    <w:uiPriority w:val="99"/>
    <w:semiHidden/>
    <w:unhideWhenUsed/>
    <w:rsid w:val="00494E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E75"/>
    <w:pPr>
      <w:spacing w:after="0" w:line="240" w:lineRule="auto"/>
    </w:pPr>
  </w:style>
  <w:style w:type="character" w:styleId="a4">
    <w:name w:val="Emphasis"/>
    <w:basedOn w:val="a0"/>
    <w:uiPriority w:val="99"/>
    <w:qFormat/>
    <w:rsid w:val="00494E75"/>
    <w:rPr>
      <w:rFonts w:ascii="Times New Roman" w:hAnsi="Times New Roman" w:cs="Times New Roman" w:hint="default"/>
      <w:i/>
      <w:iCs w:val="0"/>
    </w:rPr>
  </w:style>
  <w:style w:type="character" w:styleId="a5">
    <w:name w:val="Hyperlink"/>
    <w:basedOn w:val="a0"/>
    <w:uiPriority w:val="99"/>
    <w:semiHidden/>
    <w:unhideWhenUsed/>
    <w:rsid w:val="00494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SpaceKate</dc:creator>
  <cp:keywords/>
  <dc:description/>
  <cp:lastModifiedBy>SpaceKate</cp:lastModifiedBy>
  <cp:revision>7</cp:revision>
  <dcterms:created xsi:type="dcterms:W3CDTF">2020-11-02T07:58:00Z</dcterms:created>
  <dcterms:modified xsi:type="dcterms:W3CDTF">2020-11-02T08:34:00Z</dcterms:modified>
</cp:coreProperties>
</file>