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92" w:rsidRDefault="00B56392" w:rsidP="00B56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56392" w:rsidRDefault="00B56392" w:rsidP="00B56392">
      <w:pPr>
        <w:tabs>
          <w:tab w:val="left" w:pos="309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B56392" w:rsidRDefault="00B56392" w:rsidP="00B56392">
      <w:pPr>
        <w:shd w:val="clear" w:color="auto" w:fill="FFFFFF"/>
        <w:tabs>
          <w:tab w:val="left" w:pos="709"/>
          <w:tab w:val="center" w:pos="50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ГОРОДСКОЙ ОКРУГ «ГОРОД КЛИНЦЫ БРЯНСКОЙ ОБЛАСТИ»</w:t>
      </w:r>
    </w:p>
    <w:p w:rsidR="00B56392" w:rsidRDefault="00B56392" w:rsidP="00B56392">
      <w:pPr>
        <w:shd w:val="clear" w:color="auto" w:fill="FFFFFF"/>
        <w:tabs>
          <w:tab w:val="center" w:pos="50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КЛИНЦОВСКАЯ ГОРОДСКАЯ АДМИНИСТРАЦИЯ</w:t>
      </w:r>
    </w:p>
    <w:p w:rsidR="00B56392" w:rsidRDefault="00B56392" w:rsidP="00B56392">
      <w:pPr>
        <w:shd w:val="clear" w:color="auto" w:fill="FFFFFF"/>
        <w:tabs>
          <w:tab w:val="left" w:pos="1935"/>
          <w:tab w:val="center" w:pos="5026"/>
        </w:tabs>
        <w:ind w:firstLine="709"/>
        <w:jc w:val="center"/>
        <w:rPr>
          <w:bCs/>
          <w:sz w:val="28"/>
          <w:szCs w:val="28"/>
        </w:rPr>
      </w:pPr>
    </w:p>
    <w:p w:rsidR="00B56392" w:rsidRDefault="00B56392" w:rsidP="00B56392">
      <w:pPr>
        <w:shd w:val="clear" w:color="auto" w:fill="FFFFFF"/>
        <w:tabs>
          <w:tab w:val="left" w:pos="1935"/>
          <w:tab w:val="center" w:pos="5026"/>
        </w:tabs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56392" w:rsidRDefault="00B56392" w:rsidP="00B56392">
      <w:pPr>
        <w:jc w:val="both"/>
        <w:rPr>
          <w:sz w:val="28"/>
          <w:szCs w:val="28"/>
        </w:rPr>
      </w:pPr>
    </w:p>
    <w:p w:rsidR="00B56392" w:rsidRDefault="00B56392" w:rsidP="00B5639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17.08.2022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1468</w:t>
      </w:r>
      <w:bookmarkStart w:id="0" w:name="_GoBack"/>
      <w:bookmarkEnd w:id="0"/>
    </w:p>
    <w:p w:rsidR="00B56392" w:rsidRDefault="00B56392" w:rsidP="00B5639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56392" w:rsidTr="00B56392">
        <w:tc>
          <w:tcPr>
            <w:tcW w:w="5353" w:type="dxa"/>
          </w:tcPr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sz w:val="28"/>
                <w:szCs w:val="28"/>
              </w:rPr>
              <w:t>муниципальную</w:t>
            </w:r>
            <w:proofErr w:type="gramEnd"/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программу «Реализация полномочий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сфере жилищной политики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«город Клинцы Брянской области» (2016-2024 годы), </w:t>
            </w: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от 06.11.2015 №3509</w:t>
            </w:r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постановлений </w:t>
            </w:r>
            <w:proofErr w:type="spellStart"/>
            <w:r>
              <w:rPr>
                <w:sz w:val="28"/>
                <w:szCs w:val="28"/>
              </w:rPr>
              <w:t>Клинцовской</w:t>
            </w:r>
            <w:proofErr w:type="spellEnd"/>
            <w:proofErr w:type="gramEnd"/>
          </w:p>
          <w:p w:rsidR="00B56392" w:rsidRDefault="00B56392">
            <w:pPr>
              <w:tabs>
                <w:tab w:val="left" w:pos="30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 администрации от 19.07.2016  №1745, 17.11.2016  №2731, 30.12.2016  №3257, 04.10.2017 №2114, 26.12.2017 №2820, 08.10.2018 №1963, 25.12.2019 №2442, 08.09.2020 №1331, 20.10.2020 №1624, 28.12.2020 №2115, 22.11.2021 №1897, 28.12.2021 №2186)</w:t>
            </w:r>
          </w:p>
          <w:p w:rsidR="00B56392" w:rsidRDefault="00B56392">
            <w:pPr>
              <w:jc w:val="both"/>
              <w:rPr>
                <w:sz w:val="28"/>
                <w:szCs w:val="28"/>
              </w:rPr>
            </w:pPr>
          </w:p>
        </w:tc>
      </w:tr>
    </w:tbl>
    <w:p w:rsidR="00B56392" w:rsidRDefault="00B56392" w:rsidP="00B56392">
      <w:pPr>
        <w:jc w:val="both"/>
        <w:rPr>
          <w:sz w:val="28"/>
          <w:szCs w:val="28"/>
        </w:rPr>
      </w:pP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Клинцовского городского Совета народных депутатов от  20.07.2022  № 7-363 «О внесении изменений и дополнений в решение Клинцовского городского Совета народных депутатов от 15.12.2021 №7-279 «О бюджете городского округа город Клинцы Брянской области на 2022 год и плановый период 2023 и 2024 годов»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 в  муниципальную  программу  "Реализация полномочий в сфере жилищной политики городского округа «город Клинцы Брянской области»» (2016-2024 годы),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от 06.11.2015 №3509 (с учетом внесенных изменений и дополнений):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муниципальной программы  позицию паспорта программы  «Объемы бюджетных ассигнований на реализацию муниципальной программы» изложить в новой редакции: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средств, предусмотренных на реализацию программы, за счет средств бюджета городского округа город Клинцы Брянской области составит 5418058,27 рублей, в том числе по годам: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243747,0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487494,0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1187807,4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1342629,46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1109719,32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284148,0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 248015,49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 257248,8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257248,80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Раздел «Финансово-экономическое обоснование» изложить в новой редакции: </w:t>
      </w:r>
    </w:p>
    <w:p w:rsidR="00B56392" w:rsidRDefault="00B56392" w:rsidP="00B563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«Финансово-экономическое обоснование.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 и норматива стоимости 1 кв.м. общей площади жилья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составляет 10 процентов  от средней стоимости жилья.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Средняя стоимость жилья, принимаемая при расчете социальной выплаты, определяется по формуле: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=Н*РЖ,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СтЖ</w:t>
      </w:r>
      <w:proofErr w:type="spellEnd"/>
      <w:r>
        <w:rPr>
          <w:rFonts w:ascii="Times New Roman" w:hAnsi="Times New Roman" w:cs="Times New Roman"/>
          <w:sz w:val="28"/>
          <w:szCs w:val="28"/>
        </w:rPr>
        <w:t>-средняя стоимость жилья, принимаемая при расчете размера социальной выплаты;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Н-норма стоимости 1кв.м. общей площади жилья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РЖ-размер общей площади жилого помещения.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2016 год: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1семья (состав семьи:  5 чел.)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РЖ=5*18=90кв.м.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Н=27083руб.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=27083*90=2437470,0руб.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2437470,0*10%=243747,0руб.- размер социальной выплаты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2017 год: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семьи (состав семьи: 5 чел., 5 чел.)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РЖ=10*18=180кв.м.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Н=27083руб.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=27083,0*180=4874940,00руб.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487494,0*10%=487494,00руб.- размер социальной выплаты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2018 год: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семей (состав семьи: 5чел., 5 чел., 5 чел., 4 чел., 4 чел.)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РЖ=23*18=414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Н=28 691 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=28 691,0*414 = 11 878 074,0руб.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11 878 074,0*10%= 1 187807,4руб.- размер социальной выплаты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2019 год: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1 семья на состав 2 чел., 3 семьи на состав 3 чел., 3 семьи на состав 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 для состава семьи 2 чел. составляет 42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 1*42=42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РЖ=21*18=378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РЖ=42+378=420в.м.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Н=30412,0руб.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=30412,0*420=12773040,0руб.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12773040,0*10%= 1277304,0 руб.- размер социальных выплат для 7 семей.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семье социальная выплата направлена на погашение остатка по кредиту в размере 65325,46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65325,46+1277304,0= 1342629,46 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2020 год: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2 семьи на состав 2 чел., 2 семьи на состав 3 чел., 3 семьи на состав 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 для состава семьи 2 чел. составляет 42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 2*42=84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РЖ=14*18=252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РЖ=84+252=336кв.м.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Н=30412,0руб.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=30412,0*336=10218432,0руб.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10218432,0*10%= 1021843,2 руб.- размер социальных выплат для 6 семей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семье социальная выплата будет  направлена на погашение остатка по кредиту в размере 87876,12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Всего: 87876,12+1021843,2= 1109719,32руб.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2021 год: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семья, на состав семьи 5 чел.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РЖ=5*18=90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Н=31572,0руб.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=31572,0*90=2841480,0руб.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2841480,0*10%= 284148,0 руб.- размер социальных выплат для 1 семьи.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Всего: 284148,0 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2022 год: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семья, на состав семьи 4 чел.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РЖ=4*18=72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Н=35729,00руб.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=35729,00*72=2572488,00руб.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будет  направлена на погашение остатка по кредиту в размере 868054,22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248015,49- 10%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бюджета городского округа город Клинцы Брянской области.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Всего: 252296,55 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предусмотреть на 2023 год: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семья, на состав семьи 4 чел.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РЖ=4*18=72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Н=35729,00руб.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=35729,00*72=2572488,00руб.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2572488,0*10%= 257248,80 руб.- размер социальных выплат для 1 семьи.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Всего: 257248,80 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предусмотреть на 2024 год: 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семья, на состав семьи 4 чел.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РЖ=4*18=72 кв.м.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Н=35729,00руб.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=35729,00*72=2572488,00руб.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2572488,0*10%= 257248,80 руб.- размер социальных выплат для 1 семьи.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Всего: 257248,80 руб.</w:t>
      </w:r>
    </w:p>
    <w:p w:rsidR="00B56392" w:rsidRDefault="00B56392" w:rsidP="00B56392">
      <w:pPr>
        <w:tabs>
          <w:tab w:val="left" w:pos="1160"/>
        </w:tabs>
        <w:rPr>
          <w:b/>
          <w:sz w:val="28"/>
          <w:szCs w:val="28"/>
        </w:rPr>
      </w:pPr>
    </w:p>
    <w:p w:rsidR="00B56392" w:rsidRDefault="00B56392" w:rsidP="00B56392">
      <w:pPr>
        <w:tabs>
          <w:tab w:val="left" w:pos="11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Всего 2016-2024 годы:</w:t>
      </w:r>
      <w:r>
        <w:rPr>
          <w:sz w:val="28"/>
          <w:szCs w:val="28"/>
        </w:rPr>
        <w:t xml:space="preserve">       </w:t>
      </w:r>
    </w:p>
    <w:p w:rsidR="00B56392" w:rsidRDefault="00B56392" w:rsidP="00B56392">
      <w:pPr>
        <w:tabs>
          <w:tab w:val="left" w:pos="1160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243747,0+487494,0+1187807,4+1342629,46+1109719,32+284148,0+ 248015,49 +257248,80 +257248,80 =   5418058,27руб.</w:t>
      </w:r>
    </w:p>
    <w:p w:rsidR="00B56392" w:rsidRDefault="00B56392" w:rsidP="00B56392">
      <w:pPr>
        <w:tabs>
          <w:tab w:val="left" w:pos="1160"/>
        </w:tabs>
        <w:ind w:hanging="142"/>
        <w:rPr>
          <w:sz w:val="28"/>
          <w:szCs w:val="28"/>
        </w:rPr>
      </w:pP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разделе 4  «Ресурсное обеспечение реализации муниципальной программы» программы таблицу 1 «Структура финансирования подпрограммы» изложить в новой редакции согласно приложению 1 к настоящему постановлению.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паспорте подпрограммы  «Обеспечение жильем молодых семей» позицию паспорта подпрограммы  «Объемы бюджетных ассигнований на реализацию подпрограммы» изложить в новой редакции: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средств, предусмотренных на реализацию подпрограммы, за счет средств бюджета городского округа город Клинцы Брянской области составит 5418058,27  рублей, в том числе по годам: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243747,0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487494,0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1187807,4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 1342629,46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 1109719,32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284148,0 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 248015,49рублей;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 257248,80 рублей;</w:t>
      </w:r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257248,80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56392" w:rsidRDefault="00B56392" w:rsidP="00B56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разделе 4 «Объемы бюджетных ассигнований на реализацию подпрограммы»  подпрограммы  таблицу 1 «Структура финансирования подпрограммы» изложить в новой редакции согласно приложению 2 к настоящему постановлению.</w:t>
      </w:r>
    </w:p>
    <w:p w:rsidR="00B56392" w:rsidRDefault="00B56392" w:rsidP="00B56392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6.  Раздел 9 «План реализации муниципальной программы» изложить в новой редакции согласно приложению 3 к настоящему постановлению.</w:t>
      </w:r>
    </w:p>
    <w:p w:rsidR="00B56392" w:rsidRDefault="00B56392" w:rsidP="00B5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Начальнику   отдела  документационного обеспечения и архива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внести соответствующие изменения в архивную документацию.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B56392" w:rsidRDefault="00B56392" w:rsidP="00B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392" w:rsidRDefault="00B56392" w:rsidP="00B56392">
      <w:pPr>
        <w:jc w:val="both"/>
        <w:rPr>
          <w:sz w:val="28"/>
          <w:szCs w:val="28"/>
        </w:rPr>
      </w:pPr>
    </w:p>
    <w:p w:rsidR="00B56392" w:rsidRDefault="00B56392" w:rsidP="00B56392">
      <w:pPr>
        <w:jc w:val="both"/>
        <w:rPr>
          <w:sz w:val="28"/>
          <w:szCs w:val="28"/>
        </w:rPr>
      </w:pPr>
    </w:p>
    <w:p w:rsidR="00B56392" w:rsidRDefault="00B56392" w:rsidP="00B56392">
      <w:pPr>
        <w:tabs>
          <w:tab w:val="left" w:pos="4071"/>
        </w:tabs>
        <w:rPr>
          <w:sz w:val="28"/>
          <w:szCs w:val="28"/>
        </w:rPr>
      </w:pPr>
    </w:p>
    <w:p w:rsidR="00B56392" w:rsidRDefault="00B56392" w:rsidP="00B56392">
      <w:pPr>
        <w:tabs>
          <w:tab w:val="left" w:pos="40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городской администрации                                                         С.Ю. Евтеев                                                                                                                                                </w:t>
      </w:r>
    </w:p>
    <w:p w:rsidR="00B56392" w:rsidRDefault="00B56392" w:rsidP="00B56392">
      <w:pPr>
        <w:rPr>
          <w:sz w:val="28"/>
          <w:szCs w:val="28"/>
        </w:rPr>
      </w:pPr>
    </w:p>
    <w:p w:rsidR="00B56392" w:rsidRDefault="00B56392" w:rsidP="00B56392">
      <w:pPr>
        <w:rPr>
          <w:sz w:val="28"/>
          <w:szCs w:val="28"/>
        </w:rPr>
      </w:pPr>
    </w:p>
    <w:p w:rsidR="00B56392" w:rsidRDefault="00B56392" w:rsidP="00B56392">
      <w:pPr>
        <w:rPr>
          <w:sz w:val="28"/>
          <w:szCs w:val="28"/>
        </w:rPr>
      </w:pPr>
    </w:p>
    <w:p w:rsidR="00AA4CEF" w:rsidRDefault="00AA4CEF"/>
    <w:sectPr w:rsidR="00AA4CEF" w:rsidSect="00B4049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92"/>
    <w:rsid w:val="00AA4CEF"/>
    <w:rsid w:val="00AB6228"/>
    <w:rsid w:val="00B4049D"/>
    <w:rsid w:val="00B5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VeremevaLI</dc:creator>
  <cp:lastModifiedBy>VeremevaLI</cp:lastModifiedBy>
  <cp:revision>1</cp:revision>
  <dcterms:created xsi:type="dcterms:W3CDTF">2022-08-18T04:57:00Z</dcterms:created>
  <dcterms:modified xsi:type="dcterms:W3CDTF">2022-08-18T05:00:00Z</dcterms:modified>
</cp:coreProperties>
</file>