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2F121D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32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32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D0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932A3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36"/>
        <w:gridCol w:w="1766"/>
        <w:gridCol w:w="1895"/>
        <w:gridCol w:w="2899"/>
      </w:tblGrid>
      <w:tr w:rsidR="006F2851" w:rsidRPr="00877F55" w:rsidTr="002F121D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932A3A" w:rsidRPr="00877F55" w:rsidTr="00BB3EC1">
        <w:trPr>
          <w:trHeight w:val="18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D56B70" w:rsidRDefault="00932A3A" w:rsidP="00D9192B">
            <w:r w:rsidRPr="00D56B70"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40,3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32:30:0020905:233 и земельный участок под ним площадью 548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для индивидуального жилищного строительства, с кадастровым номером 32:30:0020905:34, расположенные по адресу:</w:t>
            </w:r>
            <w:proofErr w:type="gramEnd"/>
            <w:r w:rsidRPr="00D56B70">
              <w:t xml:space="preserve"> Брянская область, г. Клинцы,  ул. Калинина, 122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D56B70" w:rsidRDefault="00932A3A" w:rsidP="00D9192B">
            <w:r w:rsidRPr="00D56B70"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446,8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32:30:0021009:432 и земельный участок под ним площадью 1072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под индивидуальное жилищное строительство с кадастровым номером 32:30:0021009:149, расположенные по адресу:</w:t>
            </w:r>
            <w:proofErr w:type="gramEnd"/>
            <w:r w:rsidRPr="00D56B70">
              <w:t xml:space="preserve"> Брянская область, г. Клинцы,                                                ул. Лисименко, 21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46,8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32:30:0020906:51 и земельный участок под ним площадью 281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32:30:0020906:14, расположенные по адресу:</w:t>
            </w:r>
            <w:proofErr w:type="gramEnd"/>
            <w:r w:rsidRPr="00D56B70">
              <w:t xml:space="preserve"> Брянская область, г. Клинцы,   ул. Ногина,  18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помещение площадью 76,2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32:30:0020408:223 и земельный участок под ним площадью 382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32:30:0020409:5, расположенные по адресу:</w:t>
            </w:r>
            <w:proofErr w:type="gramEnd"/>
            <w:r w:rsidRPr="00D56B70">
              <w:t xml:space="preserve"> Брянская область, г. Клинцы,  ул. </w:t>
            </w:r>
            <w:r w:rsidRPr="00D56B70">
              <w:lastRenderedPageBreak/>
              <w:t>Плеханова, 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помещение площадью 68,9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32:13:0020208:77 и земельный участок под ним площадью 806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32:30:0020208:19, расположенные по адресу:</w:t>
            </w:r>
            <w:proofErr w:type="gramEnd"/>
            <w:r w:rsidRPr="00D56B70">
              <w:t xml:space="preserve"> Брянская область, г. Клинцы,                                                     ул.  </w:t>
            </w:r>
            <w:proofErr w:type="spellStart"/>
            <w:r w:rsidRPr="00D56B70">
              <w:t>Ромашина</w:t>
            </w:r>
            <w:proofErr w:type="spellEnd"/>
            <w:r w:rsidRPr="00D56B70">
              <w:t>, 43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93,3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32:30:0020104:234 и земельный участок под ним площадью 1046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32:30:0020104:52, расположенные по адресу:</w:t>
            </w:r>
            <w:proofErr w:type="gramEnd"/>
            <w:r w:rsidRPr="00D56B70">
              <w:t xml:space="preserve"> Брянская область, г. Клинцы,                                               пер. Красина, 46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109,8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32:30:0020304:165 и земельный участок под ним площадью 572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32:30:0020304:74, расположенные по адресу:</w:t>
            </w:r>
            <w:proofErr w:type="gramEnd"/>
            <w:r w:rsidRPr="00D56B70">
              <w:t xml:space="preserve"> Брянская область, г. Клинцы,                                               пер. </w:t>
            </w:r>
            <w:proofErr w:type="gramStart"/>
            <w:r w:rsidRPr="00D56B70">
              <w:t>Коммунистический</w:t>
            </w:r>
            <w:proofErr w:type="gramEnd"/>
            <w:r w:rsidRPr="00D56B70">
              <w:t>, 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proofErr w:type="gramStart"/>
            <w:r w:rsidRPr="00D56B70">
              <w:t xml:space="preserve">Нежилое здание площадью 50,7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32:30:0010209:97 и земельный участок под ним площадью 630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32:30:0010209:23, расположенные по адресу:</w:t>
            </w:r>
            <w:proofErr w:type="gramEnd"/>
            <w:r w:rsidRPr="00D56B70">
              <w:t xml:space="preserve"> Брянская область, г. Клинцы,                                               пер. Максима Горького,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932A3A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D56B70" w:rsidRDefault="00932A3A" w:rsidP="00D9192B">
            <w:r w:rsidRPr="00D56B70"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Default="00932A3A" w:rsidP="00D9192B">
            <w:proofErr w:type="gramStart"/>
            <w:r w:rsidRPr="00D56B70">
              <w:t xml:space="preserve">Нежилое здание площадью 52,6 </w:t>
            </w:r>
            <w:proofErr w:type="spellStart"/>
            <w:r w:rsidRPr="00D56B70">
              <w:t>кв.м</w:t>
            </w:r>
            <w:proofErr w:type="spellEnd"/>
            <w:r w:rsidRPr="00D56B70">
              <w:t xml:space="preserve">. с кадастровым номером 32:30:0010505:64 и земельный участок под ним площадью 796 </w:t>
            </w:r>
            <w:proofErr w:type="spellStart"/>
            <w:r w:rsidRPr="00D56B70">
              <w:t>кв.м</w:t>
            </w:r>
            <w:proofErr w:type="spellEnd"/>
            <w:r w:rsidRPr="00D56B70"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32:30:0010505:20, расположенные по адресу:</w:t>
            </w:r>
            <w:proofErr w:type="gramEnd"/>
            <w:r w:rsidRPr="00D56B70">
              <w:t xml:space="preserve"> Брянская область, г. Клинцы,   ул. 2-я Парковая,  17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1 200 000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Default="0093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A" w:rsidRPr="00877F55" w:rsidRDefault="00932A3A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Пышкин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  <w:bookmarkStart w:id="0" w:name="_GoBack"/>
            <w:bookmarkEnd w:id="0"/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101506"/>
    <w:rsid w:val="00265524"/>
    <w:rsid w:val="002F121D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BB3EC1"/>
    <w:rsid w:val="00CB5AB7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13</cp:revision>
  <cp:lastPrinted>2021-07-20T11:04:00Z</cp:lastPrinted>
  <dcterms:created xsi:type="dcterms:W3CDTF">2021-07-20T10:47:00Z</dcterms:created>
  <dcterms:modified xsi:type="dcterms:W3CDTF">2022-06-23T05:44:00Z</dcterms:modified>
</cp:coreProperties>
</file>