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5" w:rsidRPr="009D4568" w:rsidRDefault="00124155" w:rsidP="004976F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73D75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56CBC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</w:t>
      </w:r>
    </w:p>
    <w:p w:rsidR="00F83F7B" w:rsidRDefault="00F83F7B" w:rsidP="004976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756CBC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73D75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4155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0A7CEF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тановлением </w:t>
      </w:r>
      <w:r w:rsidR="00124155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Клинцовской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124155" w:rsidRPr="009D4568" w:rsidRDefault="00F83F7B" w:rsidP="004976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24155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администрации </w:t>
      </w:r>
    </w:p>
    <w:p w:rsidR="000A7CEF" w:rsidRPr="009D4568" w:rsidRDefault="00124155" w:rsidP="004976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5E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bookmarkStart w:id="0" w:name="_GoBack"/>
      <w:bookmarkEnd w:id="0"/>
      <w:r w:rsidR="00756CBC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E0D2D">
        <w:rPr>
          <w:rFonts w:ascii="Times New Roman" w:hAnsi="Times New Roman" w:cs="Times New Roman"/>
          <w:color w:val="000000" w:themeColor="text1"/>
          <w:sz w:val="28"/>
          <w:szCs w:val="28"/>
        </w:rPr>
        <w:t>13.12.2018</w:t>
      </w:r>
      <w:r w:rsidR="00756CBC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CEF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E0D2D">
        <w:rPr>
          <w:rFonts w:ascii="Times New Roman" w:hAnsi="Times New Roman" w:cs="Times New Roman"/>
          <w:color w:val="000000" w:themeColor="text1"/>
          <w:sz w:val="28"/>
          <w:szCs w:val="28"/>
        </w:rPr>
        <w:t>2535</w:t>
      </w:r>
    </w:p>
    <w:p w:rsidR="000A7CEF" w:rsidRPr="009D4568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CEF" w:rsidRPr="009D4568" w:rsidRDefault="000A7CEF" w:rsidP="0077057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BB" w:rsidRPr="009D4568" w:rsidRDefault="002824BB" w:rsidP="007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45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 предоставления муниципальной услуги:</w:t>
      </w:r>
    </w:p>
    <w:p w:rsidR="002824BB" w:rsidRPr="009D4568" w:rsidRDefault="002824BB" w:rsidP="007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45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5322B8" w:rsidRPr="009D45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Заключение договора </w:t>
      </w:r>
      <w:r w:rsidRPr="009D45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развитии застроенной территории»</w:t>
      </w:r>
    </w:p>
    <w:p w:rsidR="002824BB" w:rsidRPr="009D4568" w:rsidRDefault="002824BB" w:rsidP="007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824BB" w:rsidRPr="009D4568" w:rsidRDefault="002824BB" w:rsidP="007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45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1. Общие положения</w:t>
      </w:r>
    </w:p>
    <w:p w:rsidR="002824BB" w:rsidRPr="009D4568" w:rsidRDefault="002824BB" w:rsidP="007705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24BB" w:rsidRPr="009D4568" w:rsidRDefault="004976FE" w:rsidP="004976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2824BB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 Предметом регулирования Административного регламента исполнения муниципальной услуги "</w:t>
      </w:r>
      <w:r w:rsidR="005322B8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договора </w:t>
      </w:r>
      <w:r w:rsidR="002824BB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развитии застроенной территории" (далее - Административный регламент) является порядок исполнения муниципальной услуги, в том числе состав, последовательность и сроки выполнения административных процедур, требования к порядку их выполнения, порядок взаимодействия с физическими лицами, зарегистрированными в качестве индивидуальных предпринимателей, и юридическими лицами,  органами государственной власти, а также учреждениями и организациями при исполнении</w:t>
      </w:r>
      <w:proofErr w:type="gramEnd"/>
      <w:r w:rsidR="002824BB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 функции, формы </w:t>
      </w:r>
      <w:proofErr w:type="gramStart"/>
      <w:r w:rsidR="002824BB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2824BB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услугу, должностных лиц и муниципальных служащих Клинцовской городской администрации. </w:t>
      </w:r>
    </w:p>
    <w:p w:rsidR="00300C76" w:rsidRPr="009D4568" w:rsidRDefault="00E505F8" w:rsidP="004976F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00C76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Развитие застроенной территории - это осуществляемая лицом, с которым по результатам проведенного аукциона заключен договор о развитии застроенной территории, деятельность, включающая в себя,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 том числе строительства и (или) реконструкции объектов инженерной, социальной и коммунально-бытовой инфраструктур. </w:t>
      </w:r>
    </w:p>
    <w:p w:rsidR="00E505F8" w:rsidRPr="009D4568" w:rsidRDefault="00E505F8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1.3.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намерение осуществить развитие застроенной территории по договору с органами местного самоуправления. </w:t>
      </w:r>
    </w:p>
    <w:p w:rsidR="00E505F8" w:rsidRPr="009D4568" w:rsidRDefault="00E505F8" w:rsidP="0049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случае, когда заявителем является юридическое лицо, от имени заявителя 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лица.</w:t>
      </w:r>
    </w:p>
    <w:p w:rsidR="00E505F8" w:rsidRPr="009D4568" w:rsidRDefault="00E505F8" w:rsidP="00770573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случае, когда заявителем является физическое лицо, от имени заявителя с запросом о предоставлении муниципальной услуги может обратиться </w:t>
      </w: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 заявителя, полномочия которого на обращение с запросом о предоставлении муниципальной услуги удостоверены нотариально.</w:t>
      </w:r>
      <w:r w:rsidR="0090478A" w:rsidRPr="009D456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</w:p>
    <w:p w:rsidR="003E0E23" w:rsidRPr="009D4568" w:rsidRDefault="0090478A" w:rsidP="004976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56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</w:t>
      </w:r>
      <w:r w:rsidR="003E0E23" w:rsidRPr="009D456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 </w:t>
      </w:r>
      <w:r w:rsidRPr="009D456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1.</w:t>
      </w:r>
      <w:r w:rsidR="00E505F8" w:rsidRPr="009D456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4</w:t>
      </w:r>
      <w:r w:rsidR="007313E8" w:rsidRPr="009D456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. </w:t>
      </w:r>
      <w:r w:rsidR="003E0E23"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Муниципальная услуга предоставляется Клинцовской городской администрацией и её структурным подразделением  Комитетом по управлению имуществом г. Клинцы (далее Комитет).</w:t>
      </w:r>
    </w:p>
    <w:p w:rsidR="003E0E23" w:rsidRPr="009D4568" w:rsidRDefault="003E0E23" w:rsidP="00770573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313E8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Расположение:  243140, Брянская область, г. Клинцы, ул. Октябрьская, 42.</w:t>
      </w:r>
    </w:p>
    <w:p w:rsidR="003E0E23" w:rsidRPr="009D4568" w:rsidRDefault="003E0E23" w:rsidP="004976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Адрес официального сайта Клинцовской городской администрации в сети  Интернет: </w:t>
      </w:r>
      <w:hyperlink r:id="rId9" w:history="1">
        <w:r w:rsidRPr="009D45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http://www.город-клинцы.рф</w:t>
        </w:r>
      </w:hyperlink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0E23" w:rsidRPr="009D4568" w:rsidRDefault="003E0E23" w:rsidP="004976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Адрес электронной почты Клинцовской городской администрации: </w:t>
      </w:r>
      <w:hyperlink r:id="rId10" w:history="1">
        <w:r w:rsidRPr="009D456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klintsi@mail.ru</w:t>
        </w:r>
      </w:hyperlink>
    </w:p>
    <w:p w:rsidR="003E0E23" w:rsidRPr="009D4568" w:rsidRDefault="003E0E23" w:rsidP="0077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5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7313E8" w:rsidRPr="009D45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45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График работы: Понедельник - Четверг</w:t>
      </w: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с 08:30  до 17:45, п</w:t>
      </w:r>
      <w:r w:rsidRPr="009D45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ятница</w:t>
      </w: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 08:30  до 16:30, перерыв   - с 13:00  </w:t>
      </w:r>
      <w:proofErr w:type="gramStart"/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14:00.</w:t>
      </w:r>
    </w:p>
    <w:p w:rsidR="003E0E23" w:rsidRPr="009D4568" w:rsidRDefault="003E0E23" w:rsidP="00770573">
      <w:pPr>
        <w:shd w:val="clear" w:color="auto" w:fill="FFFFFF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5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7313E8" w:rsidRPr="009D45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45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Суббота, Воскресенье</w:t>
      </w: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-    </w:t>
      </w:r>
      <w:r w:rsidRPr="009D45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выходной</w:t>
      </w:r>
    </w:p>
    <w:p w:rsidR="003E0E23" w:rsidRPr="009D4568" w:rsidRDefault="003E0E23" w:rsidP="00770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Адрес электронной почты Комитета: E-mail:555pull@mail.ru</w:t>
      </w:r>
    </w:p>
    <w:p w:rsidR="003E0E23" w:rsidRPr="009D4568" w:rsidRDefault="003E0E23" w:rsidP="007705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313E8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для справок: факс: 8(48336) 4-24-21 . </w:t>
      </w:r>
    </w:p>
    <w:p w:rsidR="003E0E23" w:rsidRPr="009D4568" w:rsidRDefault="003E0E23" w:rsidP="00770573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313E8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приема граждан: вторник, среда с 09.00–13.00 час., четверг с 14-00 до 17-00 час</w:t>
      </w:r>
      <w:proofErr w:type="gramStart"/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proofErr w:type="gramStart"/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</w:t>
      </w:r>
      <w:proofErr w:type="spellEnd"/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№34, ул. Октябрьская, 42</w:t>
      </w:r>
    </w:p>
    <w:p w:rsidR="003E0E23" w:rsidRPr="009D4568" w:rsidRDefault="003E0E23" w:rsidP="0077057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74C99"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E0E23" w:rsidRPr="009D4568" w:rsidRDefault="003E0E23" w:rsidP="0077057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="007313E8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Информирование заявителей о порядке оказания муниципальной услуги осуществляется в виде:</w:t>
      </w:r>
    </w:p>
    <w:p w:rsidR="003E0E23" w:rsidRPr="009D4568" w:rsidRDefault="003E0E23" w:rsidP="00770573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- индивидуального информирования;</w:t>
      </w:r>
    </w:p>
    <w:p w:rsidR="003E0E23" w:rsidRPr="009D4568" w:rsidRDefault="003E0E23" w:rsidP="00770573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- публичного информирования.</w:t>
      </w:r>
    </w:p>
    <w:p w:rsidR="003E0E23" w:rsidRPr="009D4568" w:rsidRDefault="003E0E23" w:rsidP="0077057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</w:t>
      </w:r>
      <w:r w:rsidR="007313E8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Индивидуальное информирование по вопросам предоставления муниципальной услуги предоставляется:</w:t>
      </w:r>
    </w:p>
    <w:p w:rsidR="003E0E23" w:rsidRPr="009D4568" w:rsidRDefault="003E0E23" w:rsidP="0077057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- при личном обращении;</w:t>
      </w:r>
    </w:p>
    <w:p w:rsidR="003E0E23" w:rsidRPr="009D4568" w:rsidRDefault="003E0E23" w:rsidP="0077057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- по письменным обращениям;</w:t>
      </w:r>
    </w:p>
    <w:p w:rsidR="003E0E23" w:rsidRPr="009D4568" w:rsidRDefault="003E0E23" w:rsidP="0077057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- по телефону;</w:t>
      </w:r>
    </w:p>
    <w:p w:rsidR="003E0E23" w:rsidRPr="009D4568" w:rsidRDefault="003E0E23" w:rsidP="0077057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- по электронной почте.</w:t>
      </w:r>
    </w:p>
    <w:p w:rsidR="003E0E23" w:rsidRPr="009D4568" w:rsidRDefault="003E0E23" w:rsidP="004976FE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При предоставлении информации в ходе личного п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риема или по телефону сотрудники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подробно и в вежливой (корректной) форме информирует заявителей:</w:t>
      </w:r>
    </w:p>
    <w:p w:rsidR="003E0E23" w:rsidRPr="009D4568" w:rsidRDefault="003E0E23" w:rsidP="0077057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- о месте нахождения почтовом адресе, графике работы, сотрудниках, ответственных за предоставление муниципальной услуги, номерах телефонов и номерах кабинетов;</w:t>
      </w:r>
    </w:p>
    <w:p w:rsidR="003E0E23" w:rsidRPr="009D4568" w:rsidRDefault="003E0E23" w:rsidP="00770573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- о порядке и сроках предоставления муниципальной услуги;</w:t>
      </w:r>
    </w:p>
    <w:p w:rsidR="003E0E23" w:rsidRPr="009D4568" w:rsidRDefault="003E0E23" w:rsidP="0077057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- о перечне документов, необходимых для предоставления муниципальной услуги;</w:t>
      </w:r>
    </w:p>
    <w:p w:rsidR="003E0E23" w:rsidRPr="009D4568" w:rsidRDefault="003E0E23" w:rsidP="0077057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- о порядке обжалования действий (бездействия), а также решений сотрудников.</w:t>
      </w:r>
    </w:p>
    <w:p w:rsidR="003E0E23" w:rsidRPr="009D4568" w:rsidRDefault="003E0E23" w:rsidP="0077057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Ответ на телефонный звонок должен начинат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ься с информации о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3E0E23" w:rsidRPr="009D4568" w:rsidRDefault="003E0E23" w:rsidP="004976F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lastRenderedPageBreak/>
        <w:t>телефона, по которому можно получить необходимую информацию.</w:t>
      </w:r>
    </w:p>
    <w:p w:rsidR="003E0E23" w:rsidRPr="009D4568" w:rsidRDefault="003E0E23" w:rsidP="004976FE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3E0E23" w:rsidRPr="009D4568" w:rsidRDefault="003E0E23" w:rsidP="004976FE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E0E23" w:rsidRPr="009D4568" w:rsidRDefault="003E0E23" w:rsidP="0077057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настоящим  разделом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3E0E23" w:rsidRPr="009D4568" w:rsidRDefault="003E0E23" w:rsidP="00770573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3E0E23" w:rsidRPr="009D4568" w:rsidRDefault="003E0E23" w:rsidP="0077057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на официальном сайте Клинцовской городской администрации в сети «Интернет»</w:t>
      </w:r>
    </w:p>
    <w:p w:rsidR="003E0E23" w:rsidRPr="009D4568" w:rsidRDefault="003E0E23" w:rsidP="0077057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на Едином портале государственных и муниципальных услуг (функций) </w:t>
      </w:r>
      <w:hyperlink r:id="rId11" w:history="1">
        <w:r w:rsidRPr="009D4568">
          <w:rPr>
            <w:rFonts w:ascii="Times New Roman" w:eastAsia="Times New Roman" w:hAnsi="Times New Roman" w:cs="Times New Roman"/>
            <w:color w:val="000000" w:themeColor="text1"/>
            <w:kern w:val="3"/>
            <w:sz w:val="28"/>
            <w:szCs w:val="28"/>
            <w:u w:val="single"/>
            <w:lang w:eastAsia="hi-IN" w:bidi="hi-IN"/>
          </w:rPr>
          <w:t>www.gosuslugi.ru</w:t>
        </w:r>
      </w:hyperlink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, </w:t>
      </w:r>
      <w:hyperlink r:id="rId12" w:history="1">
        <w:r w:rsidRPr="009D4568">
          <w:rPr>
            <w:rFonts w:ascii="Times New Roman" w:eastAsia="Times New Roman" w:hAnsi="Times New Roman" w:cs="Times New Roman"/>
            <w:color w:val="000000" w:themeColor="text1"/>
            <w:kern w:val="3"/>
            <w:sz w:val="28"/>
            <w:szCs w:val="28"/>
            <w:u w:val="single"/>
            <w:lang w:eastAsia="hi-IN" w:bidi="hi-IN"/>
          </w:rPr>
          <w:t>www.gosuslugi.ulgov.ru</w:t>
        </w:r>
      </w:hyperlink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;</w:t>
      </w:r>
    </w:p>
    <w:p w:rsidR="003E0E23" w:rsidRPr="009D4568" w:rsidRDefault="003E0E23" w:rsidP="0077057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в средствах массовой информации (СМИ);</w:t>
      </w:r>
    </w:p>
    <w:p w:rsidR="003E0E23" w:rsidRPr="009D4568" w:rsidRDefault="003E0E23" w:rsidP="0077057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на информационных стендах, расположенных в местах предоставления муниципальных услуг.</w:t>
      </w:r>
    </w:p>
    <w:p w:rsidR="003E0E23" w:rsidRPr="009D4568" w:rsidRDefault="003E0E23" w:rsidP="004976F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  <w:r w:rsidR="00F74C99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</w:t>
      </w:r>
      <w:r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На официальном сайте Клинцовской городской администрации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2A6A53" w:rsidRPr="009D4568" w:rsidRDefault="002A6A53" w:rsidP="0077057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CEF" w:rsidRPr="009D4568" w:rsidRDefault="000A7CEF" w:rsidP="007705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0A7CEF" w:rsidRPr="009D4568" w:rsidRDefault="000A7CEF" w:rsidP="007705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3EB" w:rsidRPr="009D4568" w:rsidRDefault="003153EB" w:rsidP="004976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        2.1.</w:t>
      </w:r>
      <w:r w:rsidR="00AF3C0A"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Наименование муниципальной услуги</w:t>
      </w:r>
      <w:r w:rsidR="00056F2D"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334A" w:rsidRPr="009D4568" w:rsidRDefault="0034299B" w:rsidP="008A764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5322B8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5322B8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развитии застроенной территории"</w:t>
      </w:r>
    </w:p>
    <w:p w:rsidR="003153EB" w:rsidRPr="009D4568" w:rsidRDefault="004976FE" w:rsidP="004976F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   </w:t>
      </w:r>
      <w:r w:rsidR="003153EB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2.2.</w:t>
      </w:r>
      <w:r w:rsidR="00AF3C0A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</w:t>
      </w:r>
      <w:r w:rsidR="003153EB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Наименование органа, предоставляющего муниципальную услугу</w:t>
      </w:r>
      <w:r w:rsidR="00F357DB" w:rsidRPr="009D456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:</w:t>
      </w:r>
    </w:p>
    <w:p w:rsidR="003153EB" w:rsidRPr="009D4568" w:rsidRDefault="003153EB" w:rsidP="008A764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 предоставляет </w:t>
      </w:r>
      <w:proofErr w:type="spellStart"/>
      <w:r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Кли</w:t>
      </w:r>
      <w:r w:rsidR="004F0242"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нцовская</w:t>
      </w:r>
      <w:proofErr w:type="spellEnd"/>
      <w:r w:rsidR="004F0242"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городская администрация</w:t>
      </w:r>
      <w:r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4299B"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  её структурное подразделение  Комитет</w:t>
      </w:r>
      <w:r w:rsidRPr="009D45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по управлению имуществом города Клинцы.</w:t>
      </w:r>
    </w:p>
    <w:p w:rsidR="00847D27" w:rsidRPr="009D4568" w:rsidRDefault="004976FE" w:rsidP="004976FE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34299B" w:rsidRPr="009D4568">
        <w:rPr>
          <w:color w:val="000000" w:themeColor="text1"/>
          <w:sz w:val="28"/>
          <w:szCs w:val="28"/>
        </w:rPr>
        <w:t xml:space="preserve">    </w:t>
      </w:r>
      <w:r w:rsidR="00210775" w:rsidRPr="009D4568">
        <w:rPr>
          <w:color w:val="000000" w:themeColor="text1"/>
          <w:sz w:val="28"/>
          <w:szCs w:val="28"/>
        </w:rPr>
        <w:t xml:space="preserve">2.3. </w:t>
      </w:r>
      <w:r w:rsidR="00847D27" w:rsidRPr="009D4568">
        <w:rPr>
          <w:color w:val="000000" w:themeColor="text1"/>
          <w:sz w:val="28"/>
          <w:szCs w:val="28"/>
        </w:rPr>
        <w:t>Результатом предостав</w:t>
      </w:r>
      <w:r w:rsidR="00B03219" w:rsidRPr="009D4568">
        <w:rPr>
          <w:color w:val="000000" w:themeColor="text1"/>
          <w:sz w:val="28"/>
          <w:szCs w:val="28"/>
        </w:rPr>
        <w:t>ления муниципальной услуги являе</w:t>
      </w:r>
      <w:r w:rsidR="00847D27" w:rsidRPr="009D4568">
        <w:rPr>
          <w:color w:val="000000" w:themeColor="text1"/>
          <w:sz w:val="28"/>
          <w:szCs w:val="28"/>
        </w:rPr>
        <w:t>тся:</w:t>
      </w:r>
    </w:p>
    <w:p w:rsidR="005D0D0C" w:rsidRPr="009D4568" w:rsidRDefault="005D0D0C" w:rsidP="00770573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5E33C3" w:rsidRPr="009D456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4568">
        <w:rPr>
          <w:color w:val="000000" w:themeColor="text1"/>
          <w:sz w:val="28"/>
          <w:szCs w:val="28"/>
          <w:shd w:val="clear" w:color="auto" w:fill="FFFFFF"/>
        </w:rPr>
        <w:t xml:space="preserve">  - </w:t>
      </w:r>
      <w:r w:rsidR="005B41F0" w:rsidRPr="009D4568">
        <w:rPr>
          <w:color w:val="000000" w:themeColor="text1"/>
          <w:sz w:val="28"/>
          <w:szCs w:val="28"/>
          <w:shd w:val="clear" w:color="auto" w:fill="FFFFFF"/>
        </w:rPr>
        <w:t>Заключение договора о развитии застроенной территории.</w:t>
      </w:r>
    </w:p>
    <w:p w:rsidR="00303BCE" w:rsidRPr="009D4568" w:rsidRDefault="004976FE" w:rsidP="0049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210775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2.4. </w:t>
      </w:r>
      <w:r w:rsidR="00303BCE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выдачи заявителю результата предоставления муниципальной услуги составляет: </w:t>
      </w:r>
    </w:p>
    <w:p w:rsidR="00303BCE" w:rsidRPr="009D4568" w:rsidRDefault="00303BCE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1) в случае выдачи (направления) договора о развитии застроенных территорий - 3 рабочих дня; </w:t>
      </w:r>
    </w:p>
    <w:p w:rsidR="00303BCE" w:rsidRPr="009D4568" w:rsidRDefault="00303BCE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2)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договора. </w:t>
      </w:r>
      <w:r w:rsidR="00210775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10775" w:rsidRPr="009D4568" w:rsidRDefault="00210775" w:rsidP="004976FE">
      <w:pPr>
        <w:tabs>
          <w:tab w:val="left" w:pos="709"/>
        </w:tabs>
        <w:spacing w:after="0" w:line="240" w:lineRule="auto"/>
        <w:jc w:val="both"/>
        <w:rPr>
          <w:rStyle w:val="FontStyle46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2.5. Нормативные правовые акты, регулирующие предоставление муниципальной услуги:</w:t>
      </w:r>
      <w:r w:rsidRPr="009D4568">
        <w:rPr>
          <w:rStyle w:val="FontStyle46"/>
          <w:color w:val="000000" w:themeColor="text1"/>
          <w:sz w:val="28"/>
          <w:szCs w:val="28"/>
        </w:rPr>
        <w:t xml:space="preserve">  </w:t>
      </w:r>
    </w:p>
    <w:p w:rsidR="00210775" w:rsidRPr="009D4568" w:rsidRDefault="00210775" w:rsidP="007705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Style w:val="FontStyle46"/>
          <w:color w:val="000000" w:themeColor="text1"/>
          <w:sz w:val="28"/>
          <w:szCs w:val="28"/>
        </w:rPr>
        <w:t xml:space="preserve">           - Градостроительный кодекс Российской Федерации </w:t>
      </w: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от 29.12.2004 N 190-ФЗ;</w:t>
      </w:r>
    </w:p>
    <w:p w:rsidR="00210775" w:rsidRPr="009D4568" w:rsidRDefault="00210775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Style w:val="FontStyle46"/>
          <w:color w:val="000000" w:themeColor="text1"/>
          <w:sz w:val="28"/>
          <w:szCs w:val="28"/>
        </w:rPr>
        <w:t xml:space="preserve">           </w:t>
      </w: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кодекс Российской Федерации от 25 октября 2001 года № 136-ФЗ;</w:t>
      </w:r>
    </w:p>
    <w:p w:rsidR="00210775" w:rsidRPr="009D4568" w:rsidRDefault="00210775" w:rsidP="007705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-Федеральным законом от 24.07.2007 года № 221-ФЗ «О кадастровой деятельности»;</w:t>
      </w:r>
    </w:p>
    <w:p w:rsidR="00210775" w:rsidRPr="009D4568" w:rsidRDefault="00210775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Федеральный закон от 27.07.2010 № 210-ФЗ «Об организации предоставления государственных и муниципальных услуг»;</w:t>
      </w:r>
    </w:p>
    <w:p w:rsidR="00210775" w:rsidRPr="009D4568" w:rsidRDefault="00210775" w:rsidP="007705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  Устав городского округа «город Клинцы Брянской области»;</w:t>
      </w:r>
    </w:p>
    <w:p w:rsidR="00210775" w:rsidRPr="009D4568" w:rsidRDefault="00210775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иными нормативными актами РФ, Брянской области, муниципальными правовыми актами.</w:t>
      </w:r>
    </w:p>
    <w:p w:rsidR="008A7643" w:rsidRPr="00F97055" w:rsidRDefault="00C453B5" w:rsidP="004976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8A7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A7643"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2.6. Для предоставления муниципальной услуги, прилагаются следующие документы, заверенные должным образом:</w:t>
      </w:r>
    </w:p>
    <w:p w:rsidR="008A7643" w:rsidRPr="00F97055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2.6.1. Для юридических лиц и их уполномоченных представителей:</w:t>
      </w:r>
    </w:p>
    <w:p w:rsidR="008A7643" w:rsidRPr="00F97055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8A7643" w:rsidRPr="00F97055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выписка из протокола об избрании или </w:t>
      </w:r>
      <w:proofErr w:type="gramStart"/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proofErr w:type="gramEnd"/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8A7643" w:rsidRPr="00F97055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8A7643" w:rsidRPr="00F97055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8A7643" w:rsidRPr="00F97055" w:rsidRDefault="008A7643" w:rsidP="004976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2.6.2. Для индивидуальных предпринимателей и их уполномоченных представителей:</w:t>
      </w:r>
    </w:p>
    <w:p w:rsidR="008A7643" w:rsidRPr="00F97055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8A7643" w:rsidRPr="00F97055" w:rsidRDefault="008A7643" w:rsidP="008A76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8A7643" w:rsidRPr="00F97055" w:rsidRDefault="008A7643" w:rsidP="004976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2.6.3. Специалисты органа местного самоуправления не вправе требовать от заявителя:</w:t>
      </w:r>
    </w:p>
    <w:p w:rsidR="008A7643" w:rsidRPr="00F97055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A7643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A7643" w:rsidRPr="00740DD8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8A7643" w:rsidRPr="00740DD8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>2.7.1. Для юридических лиц:</w:t>
      </w:r>
    </w:p>
    <w:p w:rsidR="008A7643" w:rsidRPr="00740DD8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выписки из Единого государственного реестра юридических лиц (ЕГРЮЛ);</w:t>
      </w:r>
    </w:p>
    <w:p w:rsidR="008A7643" w:rsidRPr="00740DD8" w:rsidRDefault="008A7643" w:rsidP="004976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>2.7.2. Для индивидуальных предпринимателей:</w:t>
      </w:r>
    </w:p>
    <w:p w:rsidR="008A7643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выписка из Единого государственного реестра индивиду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альных предпринимателей (ЕГРИП).</w:t>
      </w:r>
    </w:p>
    <w:p w:rsidR="008A7643" w:rsidRDefault="008A7643" w:rsidP="004976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C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8A7643" w:rsidRPr="0065604A" w:rsidRDefault="008A7643" w:rsidP="004976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5604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5604A">
        <w:rPr>
          <w:rFonts w:ascii="Times New Roman" w:hAnsi="Times New Roman" w:cs="Times New Roman"/>
          <w:color w:val="000000" w:themeColor="text1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</w:t>
      </w:r>
    </w:p>
    <w:p w:rsidR="008A7643" w:rsidRPr="006E191D" w:rsidRDefault="008A7643" w:rsidP="004976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Приостановление предоставления муниципальной услуги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редусмотрено.</w:t>
      </w:r>
    </w:p>
    <w:p w:rsidR="008A7643" w:rsidRPr="006E191D" w:rsidRDefault="008A7643" w:rsidP="008A76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5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Оснований для отказа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</w:t>
      </w:r>
      <w:r w:rsidR="001D5D4F">
        <w:rPr>
          <w:rFonts w:ascii="Times New Roman" w:hAnsi="Times New Roman" w:cs="Times New Roman"/>
          <w:color w:val="000000" w:themeColor="text1"/>
          <w:sz w:val="28"/>
          <w:szCs w:val="28"/>
        </w:rPr>
        <w:t>уги не имеется.</w:t>
      </w:r>
    </w:p>
    <w:p w:rsidR="008A7643" w:rsidRDefault="008A7643" w:rsidP="008A764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2.11. </w:t>
      </w:r>
      <w:r w:rsidRPr="00241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A7643" w:rsidRDefault="008A7643" w:rsidP="008A764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97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41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услуга предоставляется без взимания платы, государственная пошлин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иная плата не предусмотрены</w:t>
      </w:r>
    </w:p>
    <w:p w:rsidR="008A7643" w:rsidRPr="00241EAE" w:rsidRDefault="008A7643" w:rsidP="008A764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97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241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 отсутствуют.</w:t>
      </w:r>
    </w:p>
    <w:p w:rsidR="008A7643" w:rsidRPr="00EB04CE" w:rsidRDefault="008A7643" w:rsidP="008A76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2.12</w:t>
      </w:r>
      <w:r w:rsidRPr="00EB04CE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ожидания в очереди при получении результата предоставления муниципальной услуги 15 минут.</w:t>
      </w:r>
    </w:p>
    <w:p w:rsidR="008A7643" w:rsidRPr="0069032D" w:rsidRDefault="008A7643" w:rsidP="004976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D5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2.13</w:t>
      </w:r>
      <w:r w:rsidRPr="00EB0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</w:t>
      </w:r>
      <w:r w:rsidRPr="0069032D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8A7643" w:rsidRPr="0069032D" w:rsidRDefault="008A7643" w:rsidP="008A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D5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9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9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032D">
        <w:rPr>
          <w:rFonts w:ascii="Times New Roman" w:hAnsi="Times New Roman" w:cs="Times New Roman"/>
          <w:sz w:val="28"/>
          <w:szCs w:val="28"/>
        </w:rPr>
        <w:t>Документы, представленные заявителем, а также направленные 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регистрируются в день их получения.</w:t>
      </w:r>
    </w:p>
    <w:p w:rsidR="00056F2D" w:rsidRPr="009D4568" w:rsidRDefault="00056F2D" w:rsidP="0049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5CC3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AD7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2AD7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D5D4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1150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932AD7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6F2D" w:rsidRPr="009D4568" w:rsidRDefault="00F53731" w:rsidP="0049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32AD7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Здание, в котором предоставляется муниципальная услуга, должно </w:t>
      </w:r>
      <w:proofErr w:type="gramStart"/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proofErr w:type="gramEnd"/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56F2D" w:rsidRPr="009D4568" w:rsidRDefault="004976FE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32AD7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056F2D" w:rsidRPr="009D4568" w:rsidRDefault="004976FE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32AD7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056F2D" w:rsidRPr="009D4568" w:rsidRDefault="004976FE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991150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932AD7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Клинцовская</w:t>
      </w:r>
      <w:proofErr w:type="spellEnd"/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городская администрация</w:t>
      </w:r>
      <w:r w:rsidR="00932AD7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обеспечивает возможность беспрепятственного получения муниципальной услуги  инвалидами, установленными законодательными и иными нормативными правовыми актами, включая:</w:t>
      </w:r>
    </w:p>
    <w:p w:rsidR="00932AD7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 </w:t>
      </w:r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056F2D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- </w:t>
      </w:r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56F2D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56F2D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056F2D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допуск </w:t>
      </w:r>
      <w:proofErr w:type="spellStart"/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сурдопереводчика</w:t>
      </w:r>
      <w:proofErr w:type="spellEnd"/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тифлосурдопереводчика</w:t>
      </w:r>
      <w:proofErr w:type="spellEnd"/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сопровождающего инвалида;</w:t>
      </w:r>
    </w:p>
    <w:p w:rsidR="00056F2D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056F2D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056F2D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056F2D" w:rsidRPr="009D4568" w:rsidRDefault="00991150" w:rsidP="0049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D5D4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доступности и качества муниципальной услуги</w:t>
      </w: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6F2D" w:rsidRPr="009D4568" w:rsidRDefault="00991150" w:rsidP="007705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2AD7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056F2D" w:rsidRPr="009D4568" w:rsidRDefault="00932AD7" w:rsidP="0049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91150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сроков предоставления муниципальной услуги; </w:t>
      </w:r>
    </w:p>
    <w:p w:rsidR="00056F2D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91150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жалоб на действия (бездействия), решения, принятые </w:t>
      </w: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ответственными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сотрудниками. </w:t>
      </w:r>
    </w:p>
    <w:p w:rsidR="00056F2D" w:rsidRPr="009D4568" w:rsidRDefault="00991150" w:rsidP="0049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2AD7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56F2D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91150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056F2D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91150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требований комфортности к местам предоставления муниципальной услуги.</w:t>
      </w:r>
    </w:p>
    <w:p w:rsidR="00056F2D" w:rsidRPr="009D4568" w:rsidRDefault="00056F2D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992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2AD7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C2992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="001D5D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</w:t>
      </w:r>
      <w:r w:rsidR="009C2992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6F2D" w:rsidRPr="009D4568" w:rsidRDefault="004976FE" w:rsidP="0049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2AD7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может предоставляться</w:t>
      </w:r>
      <w:r w:rsidR="00932AD7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6F2D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>- в электронном виде, в том числе с использованием универсальной электронной карты.</w:t>
      </w:r>
    </w:p>
    <w:p w:rsidR="00056F2D" w:rsidRPr="009D4568" w:rsidRDefault="00932AD7" w:rsidP="0077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 </w:t>
      </w:r>
      <w:r w:rsidR="00056F2D" w:rsidRPr="009D4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через многофункциональный центр предоставления государственных и муниципальных услуг в соответствии с заключаемыми соглашениями, заключаемыми между Клинцовской городской администрацией  и МФЦ.</w:t>
      </w:r>
    </w:p>
    <w:p w:rsidR="00056F2D" w:rsidRPr="009D4568" w:rsidRDefault="009C2992" w:rsidP="0049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9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13" w:history="1">
        <w:r w:rsidR="00056F2D" w:rsidRPr="009D45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14" w:history="1">
        <w:r w:rsidR="00056F2D" w:rsidRPr="009D45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056F2D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056F2D" w:rsidRPr="009D4568" w:rsidRDefault="00056F2D" w:rsidP="007705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019" w:rsidRPr="009D4568" w:rsidRDefault="00456019" w:rsidP="00770573">
      <w:pPr>
        <w:pStyle w:val="a7"/>
        <w:spacing w:before="0" w:beforeAutospacing="0" w:after="0" w:afterAutospacing="0"/>
        <w:ind w:firstLine="709"/>
        <w:jc w:val="center"/>
        <w:rPr>
          <w:rStyle w:val="a9"/>
          <w:color w:val="000000" w:themeColor="text1"/>
          <w:sz w:val="28"/>
          <w:szCs w:val="28"/>
        </w:rPr>
      </w:pPr>
      <w:r w:rsidRPr="009D4568">
        <w:rPr>
          <w:rStyle w:val="a9"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56019" w:rsidRPr="009D4568" w:rsidRDefault="00456019" w:rsidP="00770573">
      <w:pPr>
        <w:pStyle w:val="a7"/>
        <w:spacing w:before="0" w:beforeAutospacing="0" w:after="0" w:afterAutospacing="0"/>
        <w:ind w:firstLine="709"/>
        <w:jc w:val="center"/>
        <w:rPr>
          <w:rStyle w:val="a9"/>
          <w:color w:val="000000" w:themeColor="text1"/>
          <w:sz w:val="28"/>
          <w:szCs w:val="28"/>
        </w:rPr>
      </w:pPr>
    </w:p>
    <w:p w:rsidR="00456019" w:rsidRPr="009D4568" w:rsidRDefault="00456019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357DB" w:rsidRPr="009D4568" w:rsidRDefault="00C04937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 xml:space="preserve">1) </w:t>
      </w:r>
      <w:r w:rsidR="00F357DB" w:rsidRPr="009D4568">
        <w:rPr>
          <w:color w:val="000000" w:themeColor="text1"/>
          <w:sz w:val="28"/>
          <w:szCs w:val="28"/>
        </w:rPr>
        <w:t>заключение договора о развитии застроенной территории</w:t>
      </w:r>
      <w:r w:rsidRPr="009D4568">
        <w:rPr>
          <w:color w:val="000000" w:themeColor="text1"/>
          <w:sz w:val="28"/>
          <w:szCs w:val="28"/>
        </w:rPr>
        <w:t>;</w:t>
      </w:r>
    </w:p>
    <w:p w:rsidR="00DB26AB" w:rsidRPr="009D4568" w:rsidRDefault="00C04937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2) выдача договора о развитии застроенной территории.</w:t>
      </w:r>
    </w:p>
    <w:p w:rsidR="00C04937" w:rsidRPr="009D4568" w:rsidRDefault="00C04937" w:rsidP="00770573">
      <w:pPr>
        <w:pStyle w:val="a7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 xml:space="preserve">           3.1. </w:t>
      </w:r>
      <w:r w:rsidR="004B3C4E" w:rsidRPr="009D4568">
        <w:rPr>
          <w:color w:val="000000" w:themeColor="text1"/>
          <w:sz w:val="28"/>
          <w:szCs w:val="28"/>
        </w:rPr>
        <w:t xml:space="preserve"> </w:t>
      </w:r>
      <w:r w:rsidRPr="009D4568">
        <w:rPr>
          <w:color w:val="000000" w:themeColor="text1"/>
          <w:sz w:val="28"/>
          <w:szCs w:val="28"/>
        </w:rPr>
        <w:t>Заключение договора о развитии застроенной территории</w:t>
      </w:r>
      <w:r w:rsidR="004B3C4E" w:rsidRPr="009D4568">
        <w:rPr>
          <w:color w:val="000000" w:themeColor="text1"/>
          <w:sz w:val="28"/>
          <w:szCs w:val="28"/>
        </w:rPr>
        <w:t>.</w:t>
      </w:r>
    </w:p>
    <w:p w:rsidR="00C04937" w:rsidRPr="009D4568" w:rsidRDefault="00C04937" w:rsidP="00770573">
      <w:pPr>
        <w:pStyle w:val="a7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 xml:space="preserve">           </w:t>
      </w:r>
      <w:r w:rsidR="004B3C4E" w:rsidRPr="009D4568">
        <w:rPr>
          <w:color w:val="000000" w:themeColor="text1"/>
          <w:sz w:val="28"/>
          <w:szCs w:val="28"/>
        </w:rPr>
        <w:t xml:space="preserve">3.1.1. </w:t>
      </w:r>
      <w:r w:rsidRPr="009D4568">
        <w:rPr>
          <w:color w:val="000000" w:themeColor="text1"/>
          <w:sz w:val="28"/>
          <w:szCs w:val="28"/>
        </w:rPr>
        <w:t>Основанием для начала предоставления Муниципальной услуги является подписание протокола аукциона победителем аукциона, если он признан состоявшимся или признание аукциона не состоявшимся.</w:t>
      </w:r>
    </w:p>
    <w:p w:rsidR="00C04937" w:rsidRPr="009D4568" w:rsidRDefault="00C04937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Если победитель аукциона уклонился от заключения договора, орган местного самоуправления вправе заключить указанный договор с участником аукциона, который сделал предпоследнее предложение о цене предмета аукциона (цене права на заключение договора).</w:t>
      </w:r>
    </w:p>
    <w:p w:rsidR="00C04937" w:rsidRPr="009D4568" w:rsidRDefault="00C04937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Договор заключается на условиях, указанных в извещении о проведен</w:t>
      </w:r>
      <w:proofErr w:type="gramStart"/>
      <w:r w:rsidRPr="009D4568">
        <w:rPr>
          <w:color w:val="000000" w:themeColor="text1"/>
          <w:sz w:val="28"/>
          <w:szCs w:val="28"/>
        </w:rPr>
        <w:t xml:space="preserve">ии </w:t>
      </w:r>
      <w:r w:rsidR="00FA0719" w:rsidRPr="009D4568">
        <w:rPr>
          <w:color w:val="000000" w:themeColor="text1"/>
          <w:sz w:val="28"/>
          <w:szCs w:val="28"/>
        </w:rPr>
        <w:t xml:space="preserve"> </w:t>
      </w:r>
      <w:r w:rsidRPr="009D4568">
        <w:rPr>
          <w:color w:val="000000" w:themeColor="text1"/>
          <w:sz w:val="28"/>
          <w:szCs w:val="28"/>
        </w:rPr>
        <w:t>ау</w:t>
      </w:r>
      <w:proofErr w:type="gramEnd"/>
      <w:r w:rsidRPr="009D4568">
        <w:rPr>
          <w:color w:val="000000" w:themeColor="text1"/>
          <w:sz w:val="28"/>
          <w:szCs w:val="28"/>
        </w:rPr>
        <w:t xml:space="preserve">кциона, по цене, предложенной победителем аукциона. </w:t>
      </w:r>
    </w:p>
    <w:p w:rsidR="00C04937" w:rsidRPr="009D4568" w:rsidRDefault="00C04937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 xml:space="preserve">Не допускается заключение договора по результатам аукциона или в случае, если аукцион признан не состоявшимся по причине участия в аукционе менее двух участников, </w:t>
      </w:r>
      <w:proofErr w:type="gramStart"/>
      <w:r w:rsidRPr="009D4568">
        <w:rPr>
          <w:color w:val="000000" w:themeColor="text1"/>
          <w:sz w:val="28"/>
          <w:szCs w:val="28"/>
        </w:rPr>
        <w:t>ранее</w:t>
      </w:r>
      <w:proofErr w:type="gramEnd"/>
      <w:r w:rsidRPr="009D4568">
        <w:rPr>
          <w:color w:val="000000" w:themeColor="text1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 в сети Интернет.</w:t>
      </w:r>
    </w:p>
    <w:p w:rsidR="00C04937" w:rsidRPr="009D4568" w:rsidRDefault="00C04937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В случае</w:t>
      </w:r>
      <w:proofErr w:type="gramStart"/>
      <w:r w:rsidRPr="009D4568">
        <w:rPr>
          <w:color w:val="000000" w:themeColor="text1"/>
          <w:sz w:val="28"/>
          <w:szCs w:val="28"/>
        </w:rPr>
        <w:t>,</w:t>
      </w:r>
      <w:proofErr w:type="gramEnd"/>
      <w:r w:rsidRPr="009D4568">
        <w:rPr>
          <w:color w:val="000000" w:themeColor="text1"/>
          <w:sz w:val="28"/>
          <w:szCs w:val="28"/>
        </w:rPr>
        <w:t xml:space="preserve"> если аукцион признан не состоявшимся по причине, участия в аукционе менее двух участников, единственный участник аукциона в течение тридцати дней со дня проведения аукциона вправе заключить договор, а  орган местного самоуправления, по решению которого проводился аукцион, обязан заключить такой договор с единственным участником аукциона по начальной цене предмета аукциона.</w:t>
      </w:r>
    </w:p>
    <w:p w:rsidR="00C04937" w:rsidRPr="009D4568" w:rsidRDefault="004B3C4E" w:rsidP="004976FE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3.1.</w:t>
      </w:r>
      <w:r w:rsidR="00FA0719" w:rsidRPr="009D4568">
        <w:rPr>
          <w:color w:val="000000" w:themeColor="text1"/>
          <w:sz w:val="28"/>
          <w:szCs w:val="28"/>
        </w:rPr>
        <w:t>2</w:t>
      </w:r>
      <w:r w:rsidRPr="009D4568">
        <w:rPr>
          <w:color w:val="000000" w:themeColor="text1"/>
          <w:sz w:val="28"/>
          <w:szCs w:val="28"/>
        </w:rPr>
        <w:t>.</w:t>
      </w:r>
      <w:r w:rsidR="00C04937" w:rsidRPr="009D4568">
        <w:rPr>
          <w:color w:val="000000" w:themeColor="text1"/>
          <w:sz w:val="28"/>
          <w:szCs w:val="28"/>
        </w:rPr>
        <w:t xml:space="preserve"> Специалист, ведущий аукцион, готовит договор о развитии застроенной территории.</w:t>
      </w:r>
    </w:p>
    <w:p w:rsidR="00C04937" w:rsidRPr="009D4568" w:rsidRDefault="004B3C4E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3.1.</w:t>
      </w:r>
      <w:r w:rsidR="00FA0719" w:rsidRPr="009D4568">
        <w:rPr>
          <w:color w:val="000000" w:themeColor="text1"/>
          <w:sz w:val="28"/>
          <w:szCs w:val="28"/>
        </w:rPr>
        <w:t>3</w:t>
      </w:r>
      <w:r w:rsidRPr="009D4568">
        <w:rPr>
          <w:color w:val="000000" w:themeColor="text1"/>
          <w:sz w:val="28"/>
          <w:szCs w:val="28"/>
        </w:rPr>
        <w:t>.</w:t>
      </w:r>
      <w:r w:rsidR="00C04937" w:rsidRPr="009D4568">
        <w:rPr>
          <w:color w:val="000000" w:themeColor="text1"/>
          <w:sz w:val="28"/>
          <w:szCs w:val="28"/>
        </w:rPr>
        <w:t xml:space="preserve"> Критерием принятия решения по данной административной процедуре является признание аукциона состоявшимся или не состоявшимся.</w:t>
      </w:r>
    </w:p>
    <w:p w:rsidR="00C04937" w:rsidRPr="009D4568" w:rsidRDefault="004B3C4E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3.1.</w:t>
      </w:r>
      <w:r w:rsidR="00FA0719" w:rsidRPr="009D4568">
        <w:rPr>
          <w:color w:val="000000" w:themeColor="text1"/>
          <w:sz w:val="28"/>
          <w:szCs w:val="28"/>
        </w:rPr>
        <w:t>4</w:t>
      </w:r>
      <w:r w:rsidRPr="009D4568">
        <w:rPr>
          <w:color w:val="000000" w:themeColor="text1"/>
          <w:sz w:val="28"/>
          <w:szCs w:val="28"/>
        </w:rPr>
        <w:t>.</w:t>
      </w:r>
      <w:r w:rsidR="00C04937" w:rsidRPr="009D4568">
        <w:rPr>
          <w:color w:val="000000" w:themeColor="text1"/>
          <w:sz w:val="28"/>
          <w:szCs w:val="28"/>
        </w:rPr>
        <w:t xml:space="preserve"> Результатом данной административной процедуры является составление договора о развитии застроенной территории.</w:t>
      </w:r>
    </w:p>
    <w:p w:rsidR="00C04937" w:rsidRPr="009D4568" w:rsidRDefault="004B3C4E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lastRenderedPageBreak/>
        <w:t>3.1.</w:t>
      </w:r>
      <w:r w:rsidR="00FA0719" w:rsidRPr="009D4568">
        <w:rPr>
          <w:color w:val="000000" w:themeColor="text1"/>
          <w:sz w:val="28"/>
          <w:szCs w:val="28"/>
        </w:rPr>
        <w:t>5</w:t>
      </w:r>
      <w:r w:rsidRPr="009D4568">
        <w:rPr>
          <w:color w:val="000000" w:themeColor="text1"/>
          <w:sz w:val="28"/>
          <w:szCs w:val="28"/>
        </w:rPr>
        <w:t>.</w:t>
      </w:r>
      <w:r w:rsidR="00C04937" w:rsidRPr="009D4568">
        <w:rPr>
          <w:color w:val="000000" w:themeColor="text1"/>
          <w:sz w:val="28"/>
          <w:szCs w:val="28"/>
        </w:rPr>
        <w:t xml:space="preserve"> Способом фиксации результата данной административной процедуры является регистрация и подписание договора о развитии застроенной территории.</w:t>
      </w:r>
    </w:p>
    <w:p w:rsidR="009D4568" w:rsidRPr="009D4568" w:rsidRDefault="004B3C4E" w:rsidP="004976FE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3.1.</w:t>
      </w:r>
      <w:r w:rsidR="00FA0719" w:rsidRPr="009D4568">
        <w:rPr>
          <w:color w:val="000000" w:themeColor="text1"/>
          <w:sz w:val="28"/>
          <w:szCs w:val="28"/>
        </w:rPr>
        <w:t>6</w:t>
      </w:r>
      <w:r w:rsidRPr="009D4568">
        <w:rPr>
          <w:color w:val="000000" w:themeColor="text1"/>
          <w:sz w:val="28"/>
          <w:szCs w:val="28"/>
        </w:rPr>
        <w:t>.</w:t>
      </w:r>
      <w:r w:rsidR="00C04937" w:rsidRPr="009D4568">
        <w:rPr>
          <w:color w:val="000000" w:themeColor="text1"/>
          <w:sz w:val="28"/>
          <w:szCs w:val="28"/>
        </w:rPr>
        <w:t xml:space="preserve"> </w:t>
      </w:r>
      <w:r w:rsidR="009D4568" w:rsidRPr="009D4568">
        <w:rPr>
          <w:color w:val="000000" w:themeColor="text1"/>
          <w:sz w:val="28"/>
          <w:szCs w:val="28"/>
        </w:rPr>
        <w:t> Договор о развитии застроенной территории подписывают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протоколе о результатах аукциона</w:t>
      </w:r>
    </w:p>
    <w:p w:rsidR="00C04937" w:rsidRPr="009D4568" w:rsidRDefault="00C04937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3.2.</w:t>
      </w:r>
      <w:r w:rsidR="004B3C4E" w:rsidRPr="009D4568">
        <w:rPr>
          <w:color w:val="000000" w:themeColor="text1"/>
          <w:sz w:val="28"/>
          <w:szCs w:val="28"/>
        </w:rPr>
        <w:t xml:space="preserve"> </w:t>
      </w:r>
      <w:r w:rsidRPr="009D4568">
        <w:rPr>
          <w:color w:val="000000" w:themeColor="text1"/>
          <w:sz w:val="28"/>
          <w:szCs w:val="28"/>
        </w:rPr>
        <w:t>Выдача договора о развитии</w:t>
      </w:r>
      <w:r w:rsidR="00770573" w:rsidRPr="009D4568">
        <w:rPr>
          <w:color w:val="000000" w:themeColor="text1"/>
          <w:sz w:val="28"/>
          <w:szCs w:val="28"/>
        </w:rPr>
        <w:t xml:space="preserve"> застроенной </w:t>
      </w:r>
      <w:r w:rsidRPr="009D4568">
        <w:rPr>
          <w:color w:val="000000" w:themeColor="text1"/>
          <w:sz w:val="28"/>
          <w:szCs w:val="28"/>
        </w:rPr>
        <w:t xml:space="preserve"> территории</w:t>
      </w:r>
      <w:r w:rsidR="00770573" w:rsidRPr="009D4568">
        <w:rPr>
          <w:color w:val="000000" w:themeColor="text1"/>
          <w:sz w:val="28"/>
          <w:szCs w:val="28"/>
        </w:rPr>
        <w:t>.</w:t>
      </w:r>
    </w:p>
    <w:p w:rsidR="00C04937" w:rsidRPr="009D4568" w:rsidRDefault="004B3C4E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3.2.1</w:t>
      </w:r>
      <w:r w:rsidR="00C04937" w:rsidRPr="009D4568">
        <w:rPr>
          <w:color w:val="000000" w:themeColor="text1"/>
          <w:sz w:val="28"/>
          <w:szCs w:val="28"/>
        </w:rPr>
        <w:t>. Основанием для начала выдачи результата рассмотрения заявки является наличие договора о развитии застроенной территории.</w:t>
      </w:r>
    </w:p>
    <w:p w:rsidR="00C04937" w:rsidRPr="009D4568" w:rsidRDefault="00C04937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3.</w:t>
      </w:r>
      <w:r w:rsidR="004B3C4E" w:rsidRPr="009D4568">
        <w:rPr>
          <w:color w:val="000000" w:themeColor="text1"/>
          <w:sz w:val="28"/>
          <w:szCs w:val="28"/>
        </w:rPr>
        <w:t>2.2</w:t>
      </w:r>
      <w:r w:rsidRPr="009D4568">
        <w:rPr>
          <w:color w:val="000000" w:themeColor="text1"/>
          <w:sz w:val="28"/>
          <w:szCs w:val="28"/>
        </w:rPr>
        <w:t>. Специалист,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лиц получающего документы, в том числе полномочия представителя.</w:t>
      </w:r>
    </w:p>
    <w:p w:rsidR="00C04937" w:rsidRPr="009D4568" w:rsidRDefault="004B3C4E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3.2.3</w:t>
      </w:r>
      <w:r w:rsidR="00C04937" w:rsidRPr="009D4568">
        <w:rPr>
          <w:color w:val="000000" w:themeColor="text1"/>
          <w:sz w:val="28"/>
          <w:szCs w:val="28"/>
        </w:rPr>
        <w:t>. Специалист, делает запись в журнале регистрации заявок для участия в аукционе, знакомит заявителя с перечнем выдаваемых документов (оглашает названия выдаваемых документов). Заявитель расписывается в получении документов в журнале регистрации заявок для участия в аукционе. Специалист выдает документы заявителю.</w:t>
      </w:r>
    </w:p>
    <w:p w:rsidR="00C04937" w:rsidRPr="009D4568" w:rsidRDefault="004B3C4E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3.2.4</w:t>
      </w:r>
      <w:r w:rsidR="00C04937" w:rsidRPr="009D4568">
        <w:rPr>
          <w:color w:val="000000" w:themeColor="text1"/>
          <w:sz w:val="28"/>
          <w:szCs w:val="28"/>
        </w:rPr>
        <w:t>. Критерием принятия решения по данной административной  процедуре является наличие зарегистрированного и подписанного договора о развитии застроенной территории.</w:t>
      </w:r>
    </w:p>
    <w:p w:rsidR="00C04937" w:rsidRPr="009D4568" w:rsidRDefault="004B3C4E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3.2.5</w:t>
      </w:r>
      <w:r w:rsidR="00C04937" w:rsidRPr="009D4568">
        <w:rPr>
          <w:color w:val="000000" w:themeColor="text1"/>
          <w:sz w:val="28"/>
          <w:szCs w:val="28"/>
        </w:rPr>
        <w:t>. Результатом данной административной процедуры является вручение договора о развитии застроенной территории заявителю.</w:t>
      </w:r>
    </w:p>
    <w:p w:rsidR="00C04937" w:rsidRPr="009D4568" w:rsidRDefault="004B3C4E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3.2.6</w:t>
      </w:r>
      <w:r w:rsidR="00C04937" w:rsidRPr="009D4568">
        <w:rPr>
          <w:color w:val="000000" w:themeColor="text1"/>
          <w:sz w:val="28"/>
          <w:szCs w:val="28"/>
        </w:rPr>
        <w:t xml:space="preserve">. Способом фиксации результата данной административной процедуры является запись </w:t>
      </w:r>
      <w:proofErr w:type="gramStart"/>
      <w:r w:rsidR="00C04937" w:rsidRPr="009D4568">
        <w:rPr>
          <w:color w:val="000000" w:themeColor="text1"/>
          <w:sz w:val="28"/>
          <w:szCs w:val="28"/>
        </w:rPr>
        <w:t>о вручении договора о развитии застроенной территории в журнале регистрации заявок для участия в аукционе</w:t>
      </w:r>
      <w:proofErr w:type="gramEnd"/>
      <w:r w:rsidR="00C04937" w:rsidRPr="009D4568">
        <w:rPr>
          <w:color w:val="000000" w:themeColor="text1"/>
          <w:sz w:val="28"/>
          <w:szCs w:val="28"/>
        </w:rPr>
        <w:t>.</w:t>
      </w:r>
    </w:p>
    <w:p w:rsidR="00C04937" w:rsidRPr="009D4568" w:rsidRDefault="004B3C4E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9"/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3.2.7</w:t>
      </w:r>
      <w:r w:rsidR="00C04937" w:rsidRPr="009D4568">
        <w:rPr>
          <w:color w:val="000000" w:themeColor="text1"/>
          <w:sz w:val="28"/>
          <w:szCs w:val="28"/>
        </w:rPr>
        <w:t>. Общий срок выполнения административной процедуры не может превышать 1 (один) день.</w:t>
      </w:r>
      <w:r w:rsidR="00C04937" w:rsidRPr="009D4568">
        <w:rPr>
          <w:color w:val="000000" w:themeColor="text1"/>
          <w:sz w:val="28"/>
          <w:szCs w:val="28"/>
        </w:rPr>
        <w:cr/>
      </w:r>
    </w:p>
    <w:p w:rsidR="002202EF" w:rsidRPr="009D4568" w:rsidRDefault="002202EF" w:rsidP="00770573">
      <w:pPr>
        <w:pStyle w:val="a7"/>
        <w:spacing w:before="0" w:beforeAutospacing="0" w:after="0" w:afterAutospacing="0"/>
        <w:ind w:firstLine="709"/>
        <w:jc w:val="both"/>
        <w:rPr>
          <w:rStyle w:val="a9"/>
          <w:color w:val="000000" w:themeColor="text1"/>
          <w:sz w:val="28"/>
          <w:szCs w:val="28"/>
        </w:rPr>
      </w:pPr>
      <w:r w:rsidRPr="009D4568">
        <w:rPr>
          <w:rStyle w:val="a9"/>
          <w:color w:val="000000" w:themeColor="text1"/>
          <w:sz w:val="28"/>
          <w:szCs w:val="28"/>
        </w:rPr>
        <w:t xml:space="preserve">      4. Формы </w:t>
      </w:r>
      <w:proofErr w:type="gramStart"/>
      <w:r w:rsidRPr="009D4568">
        <w:rPr>
          <w:rStyle w:val="a9"/>
          <w:color w:val="000000" w:themeColor="text1"/>
          <w:sz w:val="28"/>
          <w:szCs w:val="28"/>
        </w:rPr>
        <w:t>контроля за</w:t>
      </w:r>
      <w:proofErr w:type="gramEnd"/>
      <w:r w:rsidRPr="009D4568">
        <w:rPr>
          <w:rStyle w:val="a9"/>
          <w:color w:val="000000" w:themeColor="text1"/>
          <w:sz w:val="28"/>
          <w:szCs w:val="28"/>
        </w:rPr>
        <w:t xml:space="preserve"> предоставлением муниципальной услуги</w:t>
      </w:r>
    </w:p>
    <w:p w:rsidR="002202EF" w:rsidRPr="009D4568" w:rsidRDefault="002202EF" w:rsidP="00770573">
      <w:pPr>
        <w:pStyle w:val="a7"/>
        <w:spacing w:before="0" w:beforeAutospacing="0" w:after="0" w:afterAutospacing="0"/>
        <w:ind w:firstLine="709"/>
        <w:jc w:val="both"/>
        <w:rPr>
          <w:rStyle w:val="a9"/>
          <w:color w:val="000000" w:themeColor="text1"/>
          <w:sz w:val="28"/>
          <w:szCs w:val="28"/>
        </w:rPr>
      </w:pPr>
    </w:p>
    <w:p w:rsidR="002202EF" w:rsidRPr="009D4568" w:rsidRDefault="002202EF" w:rsidP="004976FE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 xml:space="preserve">4.1. Текущий </w:t>
      </w:r>
      <w:proofErr w:type="gramStart"/>
      <w:r w:rsidRPr="009D4568">
        <w:rPr>
          <w:color w:val="000000" w:themeColor="text1"/>
          <w:sz w:val="28"/>
          <w:szCs w:val="28"/>
        </w:rPr>
        <w:t>контроль за</w:t>
      </w:r>
      <w:proofErr w:type="gramEnd"/>
      <w:r w:rsidRPr="009D4568">
        <w:rPr>
          <w:color w:val="000000" w:themeColor="text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принятию обоснованных решений </w:t>
      </w:r>
      <w:r w:rsidR="00B45A2A" w:rsidRPr="009D4568">
        <w:rPr>
          <w:color w:val="000000" w:themeColor="text1"/>
          <w:sz w:val="28"/>
          <w:szCs w:val="28"/>
        </w:rPr>
        <w:t xml:space="preserve">ответственными сотрудниками Клинцовской городской администрации и Комитета по управлению имуществом города Клинцы </w:t>
      </w:r>
      <w:r w:rsidRPr="009D4568">
        <w:rPr>
          <w:color w:val="000000" w:themeColor="text1"/>
          <w:sz w:val="28"/>
          <w:szCs w:val="28"/>
        </w:rPr>
        <w:t xml:space="preserve"> осуществляется </w:t>
      </w:r>
      <w:r w:rsidR="00B45A2A" w:rsidRPr="009D4568">
        <w:rPr>
          <w:color w:val="000000" w:themeColor="text1"/>
          <w:sz w:val="28"/>
          <w:szCs w:val="28"/>
        </w:rPr>
        <w:t>Главой городской  администрации</w:t>
      </w:r>
      <w:r w:rsidRPr="009D4568">
        <w:rPr>
          <w:color w:val="000000" w:themeColor="text1"/>
          <w:sz w:val="28"/>
          <w:szCs w:val="28"/>
        </w:rPr>
        <w:t>.</w:t>
      </w:r>
    </w:p>
    <w:p w:rsidR="002202EF" w:rsidRPr="009D4568" w:rsidRDefault="004976FE" w:rsidP="004976FE">
      <w:pPr>
        <w:pStyle w:val="a7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B45A2A" w:rsidRPr="009D4568">
        <w:rPr>
          <w:color w:val="000000" w:themeColor="text1"/>
          <w:sz w:val="28"/>
          <w:szCs w:val="28"/>
        </w:rPr>
        <w:t xml:space="preserve"> </w:t>
      </w:r>
      <w:r w:rsidR="002202EF" w:rsidRPr="009D4568">
        <w:rPr>
          <w:color w:val="000000" w:themeColor="text1"/>
          <w:sz w:val="28"/>
          <w:szCs w:val="28"/>
        </w:rPr>
        <w:t xml:space="preserve">4.2. Текущий контроль осуществляется путем проведения проверок соблюдения </w:t>
      </w:r>
      <w:r w:rsidR="00B45A2A" w:rsidRPr="009D4568">
        <w:rPr>
          <w:color w:val="000000" w:themeColor="text1"/>
          <w:sz w:val="28"/>
          <w:szCs w:val="28"/>
        </w:rPr>
        <w:t xml:space="preserve"> </w:t>
      </w:r>
      <w:r w:rsidR="002202EF" w:rsidRPr="009D4568">
        <w:rPr>
          <w:color w:val="000000" w:themeColor="text1"/>
          <w:sz w:val="28"/>
          <w:szCs w:val="28"/>
        </w:rPr>
        <w:t xml:space="preserve">и </w:t>
      </w:r>
      <w:r w:rsidR="00B45A2A" w:rsidRPr="009D4568">
        <w:rPr>
          <w:color w:val="000000" w:themeColor="text1"/>
          <w:sz w:val="28"/>
          <w:szCs w:val="28"/>
        </w:rPr>
        <w:t xml:space="preserve"> </w:t>
      </w:r>
      <w:r w:rsidR="002202EF" w:rsidRPr="009D4568">
        <w:rPr>
          <w:color w:val="000000" w:themeColor="text1"/>
          <w:sz w:val="28"/>
          <w:szCs w:val="28"/>
        </w:rPr>
        <w:t xml:space="preserve">исполнения </w:t>
      </w:r>
      <w:r w:rsidR="00B45A2A" w:rsidRPr="009D4568">
        <w:rPr>
          <w:color w:val="000000" w:themeColor="text1"/>
          <w:sz w:val="28"/>
          <w:szCs w:val="28"/>
        </w:rPr>
        <w:t xml:space="preserve"> </w:t>
      </w:r>
      <w:r w:rsidR="002202EF" w:rsidRPr="009D4568">
        <w:rPr>
          <w:color w:val="000000" w:themeColor="text1"/>
          <w:sz w:val="28"/>
          <w:szCs w:val="28"/>
        </w:rPr>
        <w:t>положений настоящего административного регламента, иных правовых актов.</w:t>
      </w:r>
    </w:p>
    <w:p w:rsidR="00B45A2A" w:rsidRPr="009D4568" w:rsidRDefault="004976FE" w:rsidP="004976FE">
      <w:pPr>
        <w:pStyle w:val="a7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B45A2A" w:rsidRPr="009D4568">
        <w:rPr>
          <w:color w:val="000000" w:themeColor="text1"/>
          <w:sz w:val="28"/>
          <w:szCs w:val="28"/>
        </w:rPr>
        <w:t xml:space="preserve"> </w:t>
      </w:r>
      <w:r w:rsidR="002202EF" w:rsidRPr="009D4568">
        <w:rPr>
          <w:color w:val="000000" w:themeColor="text1"/>
          <w:sz w:val="28"/>
          <w:szCs w:val="28"/>
        </w:rPr>
        <w:t xml:space="preserve">4.3. </w:t>
      </w:r>
      <w:proofErr w:type="gramStart"/>
      <w:r w:rsidR="002202EF" w:rsidRPr="009D4568">
        <w:rPr>
          <w:color w:val="000000" w:themeColor="text1"/>
          <w:sz w:val="28"/>
          <w:szCs w:val="28"/>
        </w:rPr>
        <w:t>Контроль за</w:t>
      </w:r>
      <w:proofErr w:type="gramEnd"/>
      <w:r w:rsidR="002202EF" w:rsidRPr="009D4568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заявителя предоставления муниципальной услуги, </w:t>
      </w:r>
      <w:r w:rsidR="002202EF" w:rsidRPr="009D4568">
        <w:rPr>
          <w:color w:val="000000" w:themeColor="text1"/>
          <w:sz w:val="28"/>
          <w:szCs w:val="28"/>
        </w:rPr>
        <w:lastRenderedPageBreak/>
        <w:t xml:space="preserve">рассмотрение, принятие решений </w:t>
      </w:r>
      <w:r w:rsidR="007C10AE">
        <w:rPr>
          <w:color w:val="000000" w:themeColor="text1"/>
          <w:sz w:val="28"/>
          <w:szCs w:val="28"/>
        </w:rPr>
        <w:t xml:space="preserve"> </w:t>
      </w:r>
      <w:r w:rsidR="002202EF" w:rsidRPr="009D4568">
        <w:rPr>
          <w:color w:val="000000" w:themeColor="text1"/>
          <w:sz w:val="28"/>
          <w:szCs w:val="28"/>
        </w:rPr>
        <w:t xml:space="preserve">и подготовку ответов на обращения заявителя по предоставлению муниципальной услуги, содержащие жалобы на решения, действия (бездействие) </w:t>
      </w:r>
      <w:r w:rsidR="00B45A2A" w:rsidRPr="009D4568">
        <w:rPr>
          <w:color w:val="000000" w:themeColor="text1"/>
          <w:sz w:val="28"/>
          <w:szCs w:val="28"/>
        </w:rPr>
        <w:t>ответственных сотрудников.</w:t>
      </w:r>
    </w:p>
    <w:p w:rsidR="002202EF" w:rsidRPr="009D4568" w:rsidRDefault="002202EF" w:rsidP="0077057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2202EF" w:rsidRPr="009D4568" w:rsidRDefault="002202EF" w:rsidP="004976FE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4.4. По результатам проведенных проверок, в случае выявления нарушений прав заявителя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202EF" w:rsidRPr="009D4568" w:rsidRDefault="002202EF" w:rsidP="00770573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4568">
        <w:rPr>
          <w:color w:val="000000" w:themeColor="text1"/>
          <w:sz w:val="28"/>
          <w:szCs w:val="28"/>
        </w:rPr>
        <w:t>4.5.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B45A2A" w:rsidRPr="009D4568" w:rsidRDefault="00B45A2A" w:rsidP="007705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02EF" w:rsidRPr="009D4568" w:rsidRDefault="002202EF" w:rsidP="00770573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4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45A2A" w:rsidRPr="009D4568" w:rsidRDefault="00B45A2A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45A2A" w:rsidRPr="009D4568" w:rsidRDefault="00B45A2A" w:rsidP="004976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5.1. Заявитель имеет право на досудебное (внесудебное) обжалование решений, действий (бездействия) ответственных сотрудников городской администрации, принятых (осуществленных) при предоставлении муниципальной услуги.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Обжалование заявителями решений, действий (бездействия)  должностных лиц не лишает их права на обжалование указанных решений, действий (бездействия) в судебном порядке.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5.2. Предмет досудебного (внесудебного) обжалования решений и действий (бездействия) комитета, должностного лица комитета.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может обратиться с жалобой в случаях: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нарушения срока регистрации заявления о предоставлении муниципальной услуги;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нарушения срока предоставления муниципальной услуги;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:rsidR="00B45A2A" w:rsidRPr="009D4568" w:rsidRDefault="00B179BD" w:rsidP="007705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:rsidR="00B45A2A" w:rsidRPr="009D4568" w:rsidRDefault="00B179BD" w:rsidP="007705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proofErr w:type="gramStart"/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отказа, </w:t>
      </w:r>
      <w:r w:rsidR="00925000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предоставляющего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45A2A" w:rsidRPr="009D4568" w:rsidRDefault="00B179BD" w:rsidP="004976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25000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5.3. Общие требования к порядку подачи и рассмотрения жалобы.</w:t>
      </w:r>
    </w:p>
    <w:p w:rsidR="00925000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25000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5.3.1. Жалоба подается в письменной форме на бумажном носителе, в электронной форме в </w:t>
      </w:r>
      <w:r w:rsidR="00925000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городскую администрацию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25000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5.3.2. Жалоба может быть направлена по почте, с использованием информационно-телекоммуникационной сети Интернет, официального сайта </w:t>
      </w:r>
      <w:r w:rsidR="00925000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городской администрации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на личном приеме </w:t>
      </w:r>
      <w:r w:rsidR="00925000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графику личного приема граждан.</w:t>
      </w:r>
    </w:p>
    <w:p w:rsidR="00B45A2A" w:rsidRPr="009D4568" w:rsidRDefault="00B179BD" w:rsidP="007705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25000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5.3.3. Жалоба на действия (бездействие) должностных лиц подается в письменной форме на бумажном носителе, в электронной форме, а также в форме устного обращения: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почтовый (юридический) адрес: 243140, г. Клинцы, ул. </w:t>
      </w:r>
      <w:proofErr w:type="gramStart"/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42;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телефон (факс): (848336) 4-17-40;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адрес электронной почты:</w:t>
      </w:r>
      <w:r w:rsidR="00B45A2A" w:rsidRPr="009D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klintsi@mail.ru</w:t>
      </w:r>
    </w:p>
    <w:p w:rsidR="00B45A2A" w:rsidRPr="009D4568" w:rsidRDefault="00B179BD" w:rsidP="007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5.3.4. Жалоба должна содержать:</w:t>
      </w:r>
    </w:p>
    <w:p w:rsidR="00B45A2A" w:rsidRPr="009D4568" w:rsidRDefault="00B179BD" w:rsidP="007705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925000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должностном лице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решения и действия (бездействие) которого обжалуются;</w:t>
      </w:r>
    </w:p>
    <w:p w:rsidR="00B45A2A" w:rsidRPr="009D4568" w:rsidRDefault="00B179BD" w:rsidP="007705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5A2A" w:rsidRPr="009D4568" w:rsidRDefault="00B179BD" w:rsidP="007705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об обжалуемых решениях и действиях (бездействии)</w:t>
      </w:r>
      <w:r w:rsidR="00925000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должностного лица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45A2A" w:rsidRPr="009D4568" w:rsidRDefault="00B179BD" w:rsidP="007705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925000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должностного лица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45A2A" w:rsidRPr="009D4568" w:rsidRDefault="00B179BD" w:rsidP="007705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0544F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либо их копии (при наличии), подтверждающие его доводы.</w:t>
      </w:r>
    </w:p>
    <w:p w:rsidR="00B45A2A" w:rsidRPr="009D4568" w:rsidRDefault="00B45A2A" w:rsidP="007705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B179BD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976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179BD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5.4. </w:t>
      </w:r>
      <w:proofErr w:type="gramStart"/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</w:t>
      </w:r>
      <w:r w:rsidR="0030544F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45A2A" w:rsidRPr="009D4568" w:rsidRDefault="004976FE" w:rsidP="004976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B179BD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0544F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B45A2A" w:rsidRPr="009D4568" w:rsidRDefault="00B179BD" w:rsidP="004976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0544F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5.5. </w:t>
      </w:r>
      <w:proofErr w:type="gramStart"/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результатам рассмотрения жалобы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а также в иных формах, либо отказе в удовлетворении жалобы.</w:t>
      </w:r>
      <w:proofErr w:type="gramEnd"/>
    </w:p>
    <w:p w:rsidR="00B45A2A" w:rsidRPr="009D4568" w:rsidRDefault="00B179BD" w:rsidP="004976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5.6.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446CAF" w:rsidRPr="009D4568" w:rsidRDefault="00B179BD" w:rsidP="007705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45A2A" w:rsidRPr="009D4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446CAF" w:rsidRPr="009D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6E1714" w:rsidRPr="009D4568" w:rsidRDefault="006E1714" w:rsidP="007705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63EF6" w:rsidRPr="009D4568" w:rsidRDefault="00063EF6" w:rsidP="007705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63EF6" w:rsidRPr="009D4568" w:rsidRDefault="00063EF6" w:rsidP="007705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63EF6" w:rsidRPr="009D4568" w:rsidRDefault="00063EF6" w:rsidP="007705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63EF6" w:rsidRDefault="00063EF6" w:rsidP="00FD09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063EF6" w:rsidSect="004976FE">
      <w:headerReference w:type="default" r:id="rId15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D1" w:rsidRDefault="008767D1" w:rsidP="0047083F">
      <w:pPr>
        <w:spacing w:after="0" w:line="240" w:lineRule="auto"/>
      </w:pPr>
      <w:r>
        <w:separator/>
      </w:r>
    </w:p>
  </w:endnote>
  <w:endnote w:type="continuationSeparator" w:id="0">
    <w:p w:rsidR="008767D1" w:rsidRDefault="008767D1" w:rsidP="0047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D1" w:rsidRDefault="008767D1" w:rsidP="0047083F">
      <w:pPr>
        <w:spacing w:after="0" w:line="240" w:lineRule="auto"/>
      </w:pPr>
      <w:r>
        <w:separator/>
      </w:r>
    </w:p>
  </w:footnote>
  <w:footnote w:type="continuationSeparator" w:id="0">
    <w:p w:rsidR="008767D1" w:rsidRDefault="008767D1" w:rsidP="0047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3F" w:rsidRDefault="0047083F">
    <w:pPr>
      <w:pStyle w:val="aa"/>
      <w:jc w:val="center"/>
    </w:pPr>
  </w:p>
  <w:p w:rsidR="0047083F" w:rsidRDefault="004708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9FC"/>
    <w:multiLevelType w:val="hybridMultilevel"/>
    <w:tmpl w:val="64B8672E"/>
    <w:lvl w:ilvl="0" w:tplc="FECEA8E8">
      <w:start w:val="1"/>
      <w:numFmt w:val="decimal"/>
      <w:lvlText w:val="%1)"/>
      <w:lvlJc w:val="left"/>
      <w:pPr>
        <w:ind w:left="735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D57701E"/>
    <w:multiLevelType w:val="hybridMultilevel"/>
    <w:tmpl w:val="CCC42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4D3E"/>
    <w:multiLevelType w:val="hybridMultilevel"/>
    <w:tmpl w:val="253E3E9E"/>
    <w:lvl w:ilvl="0" w:tplc="81529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E3153"/>
    <w:multiLevelType w:val="hybridMultilevel"/>
    <w:tmpl w:val="92FA08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BA6"/>
    <w:multiLevelType w:val="hybridMultilevel"/>
    <w:tmpl w:val="6B94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514"/>
    <w:multiLevelType w:val="hybridMultilevel"/>
    <w:tmpl w:val="CF4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24201"/>
    <w:multiLevelType w:val="hybridMultilevel"/>
    <w:tmpl w:val="FFF4C326"/>
    <w:lvl w:ilvl="0" w:tplc="53204B6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E0C21A2"/>
    <w:multiLevelType w:val="hybridMultilevel"/>
    <w:tmpl w:val="0292091A"/>
    <w:lvl w:ilvl="0" w:tplc="2F16B9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65614"/>
    <w:multiLevelType w:val="hybridMultilevel"/>
    <w:tmpl w:val="D76E5286"/>
    <w:lvl w:ilvl="0" w:tplc="18D639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412C7"/>
    <w:multiLevelType w:val="hybridMultilevel"/>
    <w:tmpl w:val="C2F235DE"/>
    <w:lvl w:ilvl="0" w:tplc="658E8A8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4"/>
    <w:rsid w:val="00010797"/>
    <w:rsid w:val="00036DE0"/>
    <w:rsid w:val="00056F2D"/>
    <w:rsid w:val="00063EF6"/>
    <w:rsid w:val="00090119"/>
    <w:rsid w:val="0009667A"/>
    <w:rsid w:val="000A073C"/>
    <w:rsid w:val="000A19B4"/>
    <w:rsid w:val="000A52D0"/>
    <w:rsid w:val="000A7CEF"/>
    <w:rsid w:val="000D0A80"/>
    <w:rsid w:val="000D47CB"/>
    <w:rsid w:val="000E6C4E"/>
    <w:rsid w:val="00124155"/>
    <w:rsid w:val="0012713B"/>
    <w:rsid w:val="00130F96"/>
    <w:rsid w:val="00135FA4"/>
    <w:rsid w:val="00143495"/>
    <w:rsid w:val="001745DE"/>
    <w:rsid w:val="001747EF"/>
    <w:rsid w:val="001837CB"/>
    <w:rsid w:val="001A166C"/>
    <w:rsid w:val="001C25F9"/>
    <w:rsid w:val="001D5D4F"/>
    <w:rsid w:val="002053F7"/>
    <w:rsid w:val="00210775"/>
    <w:rsid w:val="0021252F"/>
    <w:rsid w:val="002202EF"/>
    <w:rsid w:val="002262E4"/>
    <w:rsid w:val="00230EDD"/>
    <w:rsid w:val="00241F79"/>
    <w:rsid w:val="00245499"/>
    <w:rsid w:val="002824BB"/>
    <w:rsid w:val="00283EB5"/>
    <w:rsid w:val="002947A6"/>
    <w:rsid w:val="002A53D3"/>
    <w:rsid w:val="002A6A53"/>
    <w:rsid w:val="002B3F0D"/>
    <w:rsid w:val="002B622A"/>
    <w:rsid w:val="002C033B"/>
    <w:rsid w:val="002D06F6"/>
    <w:rsid w:val="002D72C1"/>
    <w:rsid w:val="00300C76"/>
    <w:rsid w:val="00303BCE"/>
    <w:rsid w:val="0030544F"/>
    <w:rsid w:val="003153EB"/>
    <w:rsid w:val="00327557"/>
    <w:rsid w:val="00342111"/>
    <w:rsid w:val="0034299B"/>
    <w:rsid w:val="00361F30"/>
    <w:rsid w:val="00373726"/>
    <w:rsid w:val="0037686E"/>
    <w:rsid w:val="003970D8"/>
    <w:rsid w:val="003B0CDA"/>
    <w:rsid w:val="003C106B"/>
    <w:rsid w:val="003C32F2"/>
    <w:rsid w:val="003E0E23"/>
    <w:rsid w:val="003F6D3B"/>
    <w:rsid w:val="00402DFA"/>
    <w:rsid w:val="004032F6"/>
    <w:rsid w:val="00403790"/>
    <w:rsid w:val="00436424"/>
    <w:rsid w:val="0044030F"/>
    <w:rsid w:val="00446CAF"/>
    <w:rsid w:val="0045552E"/>
    <w:rsid w:val="00456019"/>
    <w:rsid w:val="00457A63"/>
    <w:rsid w:val="00466614"/>
    <w:rsid w:val="0047083F"/>
    <w:rsid w:val="00481BFA"/>
    <w:rsid w:val="004827CE"/>
    <w:rsid w:val="00491868"/>
    <w:rsid w:val="004976FE"/>
    <w:rsid w:val="004A5AD6"/>
    <w:rsid w:val="004B3C4E"/>
    <w:rsid w:val="004C777B"/>
    <w:rsid w:val="004D4D2E"/>
    <w:rsid w:val="004E1F6E"/>
    <w:rsid w:val="004F0242"/>
    <w:rsid w:val="0053075B"/>
    <w:rsid w:val="005322B8"/>
    <w:rsid w:val="0053746B"/>
    <w:rsid w:val="00545591"/>
    <w:rsid w:val="005607FB"/>
    <w:rsid w:val="00572082"/>
    <w:rsid w:val="0057424E"/>
    <w:rsid w:val="005B41F0"/>
    <w:rsid w:val="005C575C"/>
    <w:rsid w:val="005D0D0C"/>
    <w:rsid w:val="005E0D2D"/>
    <w:rsid w:val="005E33C3"/>
    <w:rsid w:val="00601DEB"/>
    <w:rsid w:val="0060752E"/>
    <w:rsid w:val="006613B9"/>
    <w:rsid w:val="00673A7F"/>
    <w:rsid w:val="00676F97"/>
    <w:rsid w:val="006811E3"/>
    <w:rsid w:val="006851F6"/>
    <w:rsid w:val="006A7993"/>
    <w:rsid w:val="006E1714"/>
    <w:rsid w:val="006E665F"/>
    <w:rsid w:val="00720F90"/>
    <w:rsid w:val="00727C95"/>
    <w:rsid w:val="00730245"/>
    <w:rsid w:val="007313E8"/>
    <w:rsid w:val="007534A5"/>
    <w:rsid w:val="00755606"/>
    <w:rsid w:val="00756CBC"/>
    <w:rsid w:val="007665FC"/>
    <w:rsid w:val="00770573"/>
    <w:rsid w:val="0077343D"/>
    <w:rsid w:val="00773AFB"/>
    <w:rsid w:val="00781F2B"/>
    <w:rsid w:val="00791A0F"/>
    <w:rsid w:val="007C10AE"/>
    <w:rsid w:val="007C1D00"/>
    <w:rsid w:val="007D476F"/>
    <w:rsid w:val="007F2BE6"/>
    <w:rsid w:val="00816C24"/>
    <w:rsid w:val="00847D27"/>
    <w:rsid w:val="00864491"/>
    <w:rsid w:val="008767D1"/>
    <w:rsid w:val="00877BE5"/>
    <w:rsid w:val="00881A37"/>
    <w:rsid w:val="00891CC1"/>
    <w:rsid w:val="008A7643"/>
    <w:rsid w:val="008D112F"/>
    <w:rsid w:val="0090478A"/>
    <w:rsid w:val="00904A8D"/>
    <w:rsid w:val="00925000"/>
    <w:rsid w:val="00932AD7"/>
    <w:rsid w:val="00945013"/>
    <w:rsid w:val="009453A4"/>
    <w:rsid w:val="0095388C"/>
    <w:rsid w:val="0098677C"/>
    <w:rsid w:val="00991150"/>
    <w:rsid w:val="009C25D6"/>
    <w:rsid w:val="009C2992"/>
    <w:rsid w:val="009C349B"/>
    <w:rsid w:val="009D3C45"/>
    <w:rsid w:val="009D454F"/>
    <w:rsid w:val="009D4568"/>
    <w:rsid w:val="009D708F"/>
    <w:rsid w:val="009E1210"/>
    <w:rsid w:val="009F6BD8"/>
    <w:rsid w:val="00A0172E"/>
    <w:rsid w:val="00A029D5"/>
    <w:rsid w:val="00A06425"/>
    <w:rsid w:val="00A11B2E"/>
    <w:rsid w:val="00A21386"/>
    <w:rsid w:val="00A3679E"/>
    <w:rsid w:val="00A40C0F"/>
    <w:rsid w:val="00A43C1F"/>
    <w:rsid w:val="00A5265C"/>
    <w:rsid w:val="00A826A5"/>
    <w:rsid w:val="00A93358"/>
    <w:rsid w:val="00AB6AC2"/>
    <w:rsid w:val="00AC4285"/>
    <w:rsid w:val="00AC6443"/>
    <w:rsid w:val="00AF3C0A"/>
    <w:rsid w:val="00B03219"/>
    <w:rsid w:val="00B179BD"/>
    <w:rsid w:val="00B264D8"/>
    <w:rsid w:val="00B34ADE"/>
    <w:rsid w:val="00B45A2A"/>
    <w:rsid w:val="00B50086"/>
    <w:rsid w:val="00B51811"/>
    <w:rsid w:val="00B813F7"/>
    <w:rsid w:val="00BA4ECD"/>
    <w:rsid w:val="00BB5FE9"/>
    <w:rsid w:val="00BD0117"/>
    <w:rsid w:val="00BD413A"/>
    <w:rsid w:val="00BE3E7E"/>
    <w:rsid w:val="00BF16AB"/>
    <w:rsid w:val="00C04937"/>
    <w:rsid w:val="00C10E6C"/>
    <w:rsid w:val="00C13056"/>
    <w:rsid w:val="00C32ED6"/>
    <w:rsid w:val="00C36F9E"/>
    <w:rsid w:val="00C42E8D"/>
    <w:rsid w:val="00C453B5"/>
    <w:rsid w:val="00C6778D"/>
    <w:rsid w:val="00C8525B"/>
    <w:rsid w:val="00C85727"/>
    <w:rsid w:val="00CB1DB8"/>
    <w:rsid w:val="00CC241F"/>
    <w:rsid w:val="00D07114"/>
    <w:rsid w:val="00D10FB3"/>
    <w:rsid w:val="00D21243"/>
    <w:rsid w:val="00D30A76"/>
    <w:rsid w:val="00D42FA1"/>
    <w:rsid w:val="00D85CC3"/>
    <w:rsid w:val="00D91692"/>
    <w:rsid w:val="00DA6E00"/>
    <w:rsid w:val="00DB26AB"/>
    <w:rsid w:val="00DB6E7C"/>
    <w:rsid w:val="00DC539D"/>
    <w:rsid w:val="00DD7191"/>
    <w:rsid w:val="00E3658B"/>
    <w:rsid w:val="00E505F8"/>
    <w:rsid w:val="00E72129"/>
    <w:rsid w:val="00E7334A"/>
    <w:rsid w:val="00E750D4"/>
    <w:rsid w:val="00E84571"/>
    <w:rsid w:val="00E8772D"/>
    <w:rsid w:val="00E93DBE"/>
    <w:rsid w:val="00EA492E"/>
    <w:rsid w:val="00EC07A3"/>
    <w:rsid w:val="00EE0F0F"/>
    <w:rsid w:val="00EF3FD3"/>
    <w:rsid w:val="00EF46D0"/>
    <w:rsid w:val="00F0488B"/>
    <w:rsid w:val="00F16B04"/>
    <w:rsid w:val="00F233CB"/>
    <w:rsid w:val="00F27958"/>
    <w:rsid w:val="00F357DB"/>
    <w:rsid w:val="00F4166A"/>
    <w:rsid w:val="00F42B46"/>
    <w:rsid w:val="00F445E4"/>
    <w:rsid w:val="00F53731"/>
    <w:rsid w:val="00F54F1A"/>
    <w:rsid w:val="00F551CA"/>
    <w:rsid w:val="00F63313"/>
    <w:rsid w:val="00F716F1"/>
    <w:rsid w:val="00F73D75"/>
    <w:rsid w:val="00F74C99"/>
    <w:rsid w:val="00F77227"/>
    <w:rsid w:val="00F83F7B"/>
    <w:rsid w:val="00F96F9C"/>
    <w:rsid w:val="00FA0719"/>
    <w:rsid w:val="00FA645B"/>
    <w:rsid w:val="00FD094C"/>
    <w:rsid w:val="00FE14E5"/>
    <w:rsid w:val="00FF664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4032F6"/>
    <w:rPr>
      <w:rFonts w:ascii="Times New Roman" w:hAnsi="Times New Roman" w:cs="Times New Roman" w:hint="default"/>
      <w:sz w:val="22"/>
      <w:szCs w:val="22"/>
    </w:rPr>
  </w:style>
  <w:style w:type="paragraph" w:styleId="a8">
    <w:name w:val="No Spacing"/>
    <w:uiPriority w:val="1"/>
    <w:qFormat/>
    <w:rsid w:val="0045601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56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56019"/>
    <w:rPr>
      <w:b/>
      <w:bCs/>
    </w:rPr>
  </w:style>
  <w:style w:type="paragraph" w:styleId="aa">
    <w:name w:val="header"/>
    <w:basedOn w:val="a"/>
    <w:link w:val="ab"/>
    <w:uiPriority w:val="99"/>
    <w:unhideWhenUsed/>
    <w:rsid w:val="0047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83F"/>
  </w:style>
  <w:style w:type="paragraph" w:styleId="ac">
    <w:name w:val="footer"/>
    <w:basedOn w:val="a"/>
    <w:link w:val="ad"/>
    <w:uiPriority w:val="99"/>
    <w:unhideWhenUsed/>
    <w:rsid w:val="0047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4032F6"/>
    <w:rPr>
      <w:rFonts w:ascii="Times New Roman" w:hAnsi="Times New Roman" w:cs="Times New Roman" w:hint="default"/>
      <w:sz w:val="22"/>
      <w:szCs w:val="22"/>
    </w:rPr>
  </w:style>
  <w:style w:type="paragraph" w:styleId="a8">
    <w:name w:val="No Spacing"/>
    <w:uiPriority w:val="1"/>
    <w:qFormat/>
    <w:rsid w:val="0045601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56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56019"/>
    <w:rPr>
      <w:b/>
      <w:bCs/>
    </w:rPr>
  </w:style>
  <w:style w:type="paragraph" w:styleId="aa">
    <w:name w:val="header"/>
    <w:basedOn w:val="a"/>
    <w:link w:val="ab"/>
    <w:uiPriority w:val="99"/>
    <w:unhideWhenUsed/>
    <w:rsid w:val="0047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83F"/>
  </w:style>
  <w:style w:type="paragraph" w:styleId="ac">
    <w:name w:val="footer"/>
    <w:basedOn w:val="a"/>
    <w:link w:val="ad"/>
    <w:uiPriority w:val="99"/>
    <w:unhideWhenUsed/>
    <w:rsid w:val="0047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4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FDED058D38F19BF147EAD04B57E68DF94B4858BEA8F44467ED14DBB0hE28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ul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lints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5;&#1086;&#1088;&#1086;&#1076;-&#1082;&#1083;&#1080;&#1085;&#1094;&#1099;.&#1088;&#1092;" TargetMode="External"/><Relationship Id="rId14" Type="http://schemas.openxmlformats.org/officeDocument/2006/relationships/hyperlink" Target="consultantplus://offline/ref=7CFDED058D38F19BF147EAD04B57E68DF94B4856BEACF44467ED14DBB0hE2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2B88-01C6-475A-876F-B0E3A479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2</cp:revision>
  <cp:lastPrinted>2018-11-13T10:30:00Z</cp:lastPrinted>
  <dcterms:created xsi:type="dcterms:W3CDTF">2018-12-17T09:22:00Z</dcterms:created>
  <dcterms:modified xsi:type="dcterms:W3CDTF">2018-12-17T09:22:00Z</dcterms:modified>
</cp:coreProperties>
</file>